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r w:rsidR="009804E7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DOMAR/LOŽAČ/VOZAČ</w:t>
      </w:r>
      <w:bookmarkStart w:id="0" w:name="_GoBack"/>
      <w:bookmarkEnd w:id="0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do </w:t>
      </w:r>
      <w:proofErr w:type="spellStart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dob</w:t>
      </w:r>
      <w:r w:rsidR="003511D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ijanja</w:t>
      </w:r>
      <w:proofErr w:type="spellEnd"/>
      <w:r w:rsidR="003511D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3511D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suglasnosti</w:t>
      </w:r>
      <w:proofErr w:type="spellEnd"/>
      <w:r w:rsidR="003511D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3511D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MZO</w:t>
      </w:r>
      <w:proofErr w:type="spellEnd"/>
      <w:r w:rsidR="003511D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-a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9804E7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40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12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20</w:t>
      </w:r>
      <w:r w:rsidR="00B058A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3511D3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Domar/ložač/vozač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3511D3" w:rsidRPr="003511D3" w:rsidRDefault="00E62294" w:rsidP="00314F26">
      <w:pPr>
        <w:shd w:val="clear" w:color="auto" w:fill="FFFFFF"/>
        <w:spacing w:after="150" w:line="330" w:lineRule="atLeast"/>
        <w:jc w:val="left"/>
        <w:rPr>
          <w:color w:val="7F7F7F" w:themeColor="text1" w:themeTint="80"/>
        </w:rPr>
      </w:pPr>
      <w:r w:rsidRPr="003511D3">
        <w:rPr>
          <w:rFonts w:eastAsia="Times New Roman" w:cs="Helvetica"/>
          <w:b/>
          <w:bCs/>
          <w:color w:val="757575"/>
          <w:sz w:val="23"/>
          <w:szCs w:val="23"/>
          <w:lang w:eastAsia="hr-HR"/>
        </w:rPr>
        <w:t xml:space="preserve">Uz opće uvjete za zasnivanje radnog odnosa sukladno općim propisima o radu kandidati trebaju imati </w:t>
      </w:r>
      <w:r w:rsidR="003511D3" w:rsidRPr="003511D3">
        <w:rPr>
          <w:color w:val="7F7F7F" w:themeColor="text1" w:themeTint="80"/>
        </w:rPr>
        <w:t>završenu srednju školu tehničke struke te posebne uvjete</w:t>
      </w:r>
      <w:r w:rsidR="003511D3" w:rsidRPr="003511D3">
        <w:rPr>
          <w:color w:val="7F7F7F" w:themeColor="text1" w:themeTint="80"/>
        </w:rPr>
        <w:t>: uvjerenje o posebnoj zdravstvenoj sposobnosti za obavljanje poslova s posebnim uvjetima rada i uvjerenje o osposobljenosti za rukovatelja centralnog grijanja odnosno ložača centralnog grijanja prema posebnim propisima i te važeća vozačka dozvola B kategorije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Uz </w:t>
      </w:r>
      <w:r w:rsidR="00B83B3C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vlastoručno potpisanu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– uvjerenje nadležnog suda da podnositelj prijave nije pod istragom i da se protiv podnositelja prijave ne vodi kazneni postupak glede zapreka za zasnivanje radnog odnosa iz članka 106. Zakona ne stariji od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raspisivanja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davca o odgovarajućim poslovima ne stariji od 30 dana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9804E7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B058A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(intervju)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tri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prije dana određenog za procjenu. Poziv će se dostaviti putem elektroničke pošte na e- mail kandidata i bit će objavljen na javno dostupnim mrežnim stranicama Škole.</w:t>
      </w:r>
    </w:p>
    <w:p w:rsidR="00314F26" w:rsidRPr="00314F26" w:rsidRDefault="009804E7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su pravodobno podnijeli potpunu prijavu te ispunjavaju uvjete natječaja obvezni su pristupiti procjeni, odnosno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ispunjavaju uvjete natječaja bit će pozvani na 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(intervju) s Povjerenstvom. Ukoliko se kandidat ne odazove pozivu na razgovor, smatra se da je odustao od natječajnog postupka.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C407A8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razgovoru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domar</w:t>
      </w:r>
      <w:proofErr w:type="spellEnd"/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ložač</w:t>
      </w:r>
      <w:proofErr w:type="spellEnd"/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vozač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11.03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14</w:t>
      </w:r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9804E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9804E7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1A7FEA"/>
    <w:rsid w:val="001E044D"/>
    <w:rsid w:val="002651FB"/>
    <w:rsid w:val="002A22FB"/>
    <w:rsid w:val="00314F26"/>
    <w:rsid w:val="003511D3"/>
    <w:rsid w:val="004122D7"/>
    <w:rsid w:val="0044483C"/>
    <w:rsid w:val="00592326"/>
    <w:rsid w:val="00633846"/>
    <w:rsid w:val="006E207E"/>
    <w:rsid w:val="008D7C1D"/>
    <w:rsid w:val="009804E7"/>
    <w:rsid w:val="00B058AF"/>
    <w:rsid w:val="00B3283E"/>
    <w:rsid w:val="00B83B3C"/>
    <w:rsid w:val="00C407A8"/>
    <w:rsid w:val="00CB1DDC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202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2020-03-11T07:33:00Z</dcterms:created>
  <dcterms:modified xsi:type="dcterms:W3CDTF">2020-03-11T07:33:00Z</dcterms:modified>
</cp:coreProperties>
</file>