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DA" w:rsidRPr="00FD77E8" w:rsidRDefault="00EB2DDA" w:rsidP="007417F2">
      <w:pPr>
        <w:rPr>
          <w:rFonts w:asciiTheme="majorHAnsi" w:hAnsiTheme="majorHAnsi" w:cs="Times New Roman"/>
          <w:i/>
          <w:color w:val="FF0000"/>
          <w:sz w:val="32"/>
          <w:szCs w:val="32"/>
        </w:rPr>
      </w:pPr>
    </w:p>
    <w:p w:rsidR="000F7A9A" w:rsidRPr="004D56E3" w:rsidRDefault="000F7A9A" w:rsidP="007417F2">
      <w:pPr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OSNOVNA ŠKOLA FAŽANA</w:t>
      </w: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 xml:space="preserve">             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IZVJEŠĆE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O RADU ŠKOLE NA KRAJU</w:t>
      </w: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školske godine</w:t>
      </w:r>
    </w:p>
    <w:p w:rsidR="007417F2" w:rsidRPr="004D56E3" w:rsidRDefault="003460C9" w:rsidP="007417F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>20</w:t>
      </w:r>
      <w:r w:rsidR="004D56E3" w:rsidRPr="004D56E3">
        <w:rPr>
          <w:rFonts w:asciiTheme="majorHAnsi" w:hAnsiTheme="majorHAnsi" w:cs="Arial"/>
          <w:b/>
          <w:sz w:val="32"/>
          <w:szCs w:val="32"/>
        </w:rPr>
        <w:t>2</w:t>
      </w:r>
      <w:r w:rsidR="00C523B9">
        <w:rPr>
          <w:rFonts w:asciiTheme="majorHAnsi" w:hAnsiTheme="majorHAnsi" w:cs="Arial"/>
          <w:b/>
          <w:sz w:val="32"/>
          <w:szCs w:val="32"/>
        </w:rPr>
        <w:t>1</w:t>
      </w:r>
      <w:r w:rsidR="00EC0590" w:rsidRPr="004D56E3">
        <w:rPr>
          <w:rFonts w:asciiTheme="majorHAnsi" w:hAnsiTheme="majorHAnsi" w:cs="Arial"/>
          <w:b/>
          <w:sz w:val="32"/>
          <w:szCs w:val="32"/>
        </w:rPr>
        <w:t xml:space="preserve">. </w:t>
      </w:r>
      <w:r w:rsidR="007417F2" w:rsidRPr="004D56E3">
        <w:rPr>
          <w:rFonts w:asciiTheme="majorHAnsi" w:hAnsiTheme="majorHAnsi" w:cs="Arial"/>
          <w:b/>
          <w:sz w:val="32"/>
          <w:szCs w:val="32"/>
        </w:rPr>
        <w:t>/</w:t>
      </w:r>
      <w:r w:rsidR="00EC0590" w:rsidRPr="004D56E3">
        <w:rPr>
          <w:rFonts w:asciiTheme="majorHAnsi" w:hAnsiTheme="majorHAnsi" w:cs="Arial"/>
          <w:b/>
          <w:sz w:val="32"/>
          <w:szCs w:val="32"/>
        </w:rPr>
        <w:t xml:space="preserve"> </w:t>
      </w:r>
      <w:r w:rsidRPr="004D56E3">
        <w:rPr>
          <w:rFonts w:asciiTheme="majorHAnsi" w:hAnsiTheme="majorHAnsi" w:cs="Arial"/>
          <w:b/>
          <w:sz w:val="32"/>
          <w:szCs w:val="32"/>
        </w:rPr>
        <w:t>20</w:t>
      </w:r>
      <w:r w:rsidR="004D56E3" w:rsidRPr="004D56E3">
        <w:rPr>
          <w:rFonts w:asciiTheme="majorHAnsi" w:hAnsiTheme="majorHAnsi" w:cs="Arial"/>
          <w:b/>
          <w:sz w:val="32"/>
          <w:szCs w:val="32"/>
        </w:rPr>
        <w:t>2</w:t>
      </w:r>
      <w:r w:rsidR="00C523B9">
        <w:rPr>
          <w:rFonts w:asciiTheme="majorHAnsi" w:hAnsiTheme="majorHAnsi" w:cs="Arial"/>
          <w:b/>
          <w:sz w:val="32"/>
          <w:szCs w:val="32"/>
        </w:rPr>
        <w:t>2</w:t>
      </w:r>
      <w:r w:rsidR="007417F2" w:rsidRPr="004D56E3">
        <w:rPr>
          <w:rFonts w:asciiTheme="majorHAnsi" w:hAnsiTheme="majorHAnsi" w:cs="Arial"/>
          <w:b/>
          <w:sz w:val="32"/>
          <w:szCs w:val="32"/>
        </w:rPr>
        <w:t>.</w:t>
      </w: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739EF" w:rsidRPr="004D56E3" w:rsidRDefault="00C739EF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739EF" w:rsidRPr="004D56E3" w:rsidRDefault="00C739EF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7417F2" w:rsidRPr="004D56E3" w:rsidRDefault="007417F2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</w:p>
    <w:p w:rsidR="00CA5FF7" w:rsidRPr="004D56E3" w:rsidRDefault="00525CFC" w:rsidP="007417F2">
      <w:pPr>
        <w:jc w:val="both"/>
        <w:rPr>
          <w:rFonts w:asciiTheme="majorHAnsi" w:hAnsiTheme="majorHAnsi" w:cs="Arial"/>
          <w:b/>
          <w:sz w:val="32"/>
          <w:szCs w:val="32"/>
        </w:rPr>
      </w:pPr>
      <w:r w:rsidRPr="004D56E3">
        <w:rPr>
          <w:rFonts w:asciiTheme="majorHAnsi" w:hAnsiTheme="majorHAnsi" w:cs="Arial"/>
          <w:b/>
          <w:sz w:val="32"/>
          <w:szCs w:val="32"/>
        </w:rPr>
        <w:t xml:space="preserve">Fažana, </w:t>
      </w:r>
      <w:r w:rsidR="00F169BF">
        <w:rPr>
          <w:rFonts w:asciiTheme="majorHAnsi" w:hAnsiTheme="majorHAnsi" w:cs="Arial"/>
          <w:b/>
          <w:sz w:val="32"/>
          <w:szCs w:val="32"/>
        </w:rPr>
        <w:t>31</w:t>
      </w:r>
      <w:r w:rsidR="004D56E3">
        <w:rPr>
          <w:rFonts w:asciiTheme="majorHAnsi" w:hAnsiTheme="majorHAnsi" w:cs="Arial"/>
          <w:b/>
          <w:sz w:val="32"/>
          <w:szCs w:val="32"/>
        </w:rPr>
        <w:t>.08.202</w:t>
      </w:r>
      <w:r w:rsidR="00C523B9">
        <w:rPr>
          <w:rFonts w:asciiTheme="majorHAnsi" w:hAnsiTheme="majorHAnsi" w:cs="Arial"/>
          <w:b/>
          <w:sz w:val="32"/>
          <w:szCs w:val="32"/>
        </w:rPr>
        <w:t>2</w:t>
      </w:r>
      <w:r w:rsidR="004D56E3">
        <w:rPr>
          <w:rFonts w:asciiTheme="majorHAnsi" w:hAnsiTheme="majorHAnsi" w:cs="Arial"/>
          <w:b/>
          <w:sz w:val="32"/>
          <w:szCs w:val="32"/>
        </w:rPr>
        <w:t>.</w:t>
      </w:r>
    </w:p>
    <w:p w:rsidR="003460C9" w:rsidRPr="008C5D28" w:rsidRDefault="003460C9" w:rsidP="007417F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116DC" w:rsidRPr="008C5D28" w:rsidRDefault="005950FC" w:rsidP="00A334E4">
      <w:pPr>
        <w:pStyle w:val="Odlomakpopis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 xml:space="preserve">REALIZACIJA UVJETA </w:t>
      </w:r>
      <w:r w:rsidR="007417F2" w:rsidRPr="008C5D28">
        <w:rPr>
          <w:rFonts w:asciiTheme="majorHAnsi" w:hAnsiTheme="majorHAnsi" w:cstheme="majorHAnsi"/>
          <w:b/>
          <w:sz w:val="20"/>
          <w:szCs w:val="20"/>
        </w:rPr>
        <w:t>RADA</w:t>
      </w:r>
    </w:p>
    <w:p w:rsidR="007417F2" w:rsidRPr="008C5D28" w:rsidRDefault="007417F2" w:rsidP="00D4749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Obilježja školskog područja:</w:t>
      </w:r>
    </w:p>
    <w:p w:rsidR="00913A46" w:rsidRPr="008C5D28" w:rsidRDefault="00913A46" w:rsidP="00913A46">
      <w:pPr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Školsko područje OŠ Fažana u odnosu na prošlu godinu nema izmjena. Na našem školskom području najveća udaljenost do škole je 17  km.</w:t>
      </w:r>
    </w:p>
    <w:p w:rsidR="00913A46" w:rsidRPr="008C5D28" w:rsidRDefault="00913A46" w:rsidP="00913A46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Prijevoz učenika organiziran je međugradskom linijom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P</w:t>
      </w:r>
      <w:r w:rsidR="00CA5FF7" w:rsidRPr="008C5D28">
        <w:rPr>
          <w:rFonts w:asciiTheme="majorHAnsi" w:hAnsiTheme="majorHAnsi" w:cstheme="majorHAnsi"/>
          <w:sz w:val="20"/>
          <w:szCs w:val="20"/>
        </w:rPr>
        <w:t>ulaprometa</w:t>
      </w:r>
      <w:proofErr w:type="spellEnd"/>
      <w:r w:rsidR="00CA5FF7" w:rsidRPr="008C5D28">
        <w:rPr>
          <w:rFonts w:asciiTheme="majorHAnsi" w:hAnsiTheme="majorHAnsi" w:cstheme="majorHAnsi"/>
          <w:sz w:val="20"/>
          <w:szCs w:val="20"/>
        </w:rPr>
        <w:t xml:space="preserve"> d.o.o. </w:t>
      </w:r>
      <w:r w:rsidR="00BC4EED" w:rsidRPr="008C5D28">
        <w:rPr>
          <w:rFonts w:asciiTheme="majorHAnsi" w:hAnsiTheme="majorHAnsi" w:cstheme="majorHAnsi"/>
          <w:sz w:val="20"/>
          <w:szCs w:val="20"/>
        </w:rPr>
        <w:t>Školskim kombijem prevozimo 7 učenika.</w:t>
      </w:r>
    </w:p>
    <w:p w:rsidR="00913A46" w:rsidRPr="008C5D28" w:rsidRDefault="00913A46" w:rsidP="000F2FE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Prva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relacija:Šurida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Valbandon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>, Fažana u jednom smjeru 8 km.</w:t>
      </w:r>
    </w:p>
    <w:p w:rsidR="003116DC" w:rsidRPr="008C5D28" w:rsidRDefault="00913A46" w:rsidP="000F2FE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Druga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relacija:Peroj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Batvači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Mandriol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Betiga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Barbariga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 u jednom smjeru 17 km.</w:t>
      </w:r>
    </w:p>
    <w:p w:rsidR="003116DC" w:rsidRPr="008C5D28" w:rsidRDefault="003116DC" w:rsidP="003116D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Broj učenika koji koriste prijevoz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Pulaprometa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 d.o.o prema voznom redu:</w:t>
      </w:r>
    </w:p>
    <w:p w:rsidR="003116DC" w:rsidRPr="008C5D28" w:rsidRDefault="003116DC" w:rsidP="003116D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4"/>
        <w:gridCol w:w="1391"/>
      </w:tblGrid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RAZRED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BROJ UČENIKA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1.A</w:t>
            </w:r>
            <w:r w:rsidR="00BC4EED" w:rsidRPr="008C5D28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</w:t>
            </w:r>
            <w:r w:rsidR="00BC4EED" w:rsidRPr="008C5D28">
              <w:rPr>
                <w:rFonts w:asciiTheme="majorHAnsi" w:hAnsiTheme="majorHAnsi" w:cstheme="majorHAnsi"/>
              </w:rPr>
              <w:t>5</w:t>
            </w:r>
          </w:p>
        </w:tc>
      </w:tr>
      <w:tr w:rsidR="00CE7A6A" w:rsidRPr="008C5D28" w:rsidTr="003116DC">
        <w:tc>
          <w:tcPr>
            <w:tcW w:w="0" w:type="auto"/>
          </w:tcPr>
          <w:p w:rsidR="00CE7A6A" w:rsidRPr="008C5D28" w:rsidRDefault="00CE7A6A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2.</w:t>
            </w:r>
            <w:r w:rsidR="00BC4EED" w:rsidRPr="008C5D28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0" w:type="auto"/>
          </w:tcPr>
          <w:p w:rsidR="00CE7A6A" w:rsidRPr="008C5D28" w:rsidRDefault="00CE7A6A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</w:t>
            </w:r>
            <w:r w:rsidR="00BC4EED" w:rsidRPr="008C5D28">
              <w:rPr>
                <w:rFonts w:asciiTheme="majorHAnsi" w:hAnsiTheme="majorHAnsi" w:cstheme="majorHAnsi"/>
              </w:rPr>
              <w:t>2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2.B</w:t>
            </w:r>
          </w:p>
        </w:tc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14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3.</w:t>
            </w:r>
            <w:r w:rsidR="00BC4EED" w:rsidRPr="008C5D28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12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3.B</w:t>
            </w:r>
          </w:p>
        </w:tc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4.</w:t>
            </w:r>
            <w:r w:rsidR="00BC4EED" w:rsidRPr="008C5D28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9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5.A</w:t>
            </w:r>
          </w:p>
        </w:tc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5.B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</w:t>
            </w:r>
            <w:r w:rsidR="00BC4EED" w:rsidRPr="008C5D28">
              <w:rPr>
                <w:rFonts w:asciiTheme="majorHAnsi" w:hAnsiTheme="majorHAnsi" w:cstheme="majorHAnsi"/>
              </w:rPr>
              <w:t>3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6.A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</w:t>
            </w:r>
            <w:r w:rsidR="00BC4EED" w:rsidRPr="008C5D28">
              <w:rPr>
                <w:rFonts w:asciiTheme="majorHAnsi" w:hAnsiTheme="majorHAnsi" w:cstheme="majorHAnsi"/>
              </w:rPr>
              <w:t>2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6.B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</w:t>
            </w:r>
            <w:r w:rsidR="00BC4EED" w:rsidRPr="008C5D28">
              <w:rPr>
                <w:rFonts w:asciiTheme="majorHAnsi" w:hAnsiTheme="majorHAnsi" w:cstheme="majorHAnsi"/>
              </w:rPr>
              <w:t>6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7.A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</w:t>
            </w:r>
            <w:r w:rsidR="00BC4EED" w:rsidRPr="008C5D28">
              <w:rPr>
                <w:rFonts w:asciiTheme="majorHAnsi" w:hAnsiTheme="majorHAnsi" w:cstheme="majorHAnsi"/>
              </w:rPr>
              <w:t>1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7.B</w:t>
            </w:r>
          </w:p>
        </w:tc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14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8.A</w:t>
            </w:r>
          </w:p>
        </w:tc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20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8.B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</w:t>
            </w:r>
            <w:r w:rsidR="00BC4EED" w:rsidRPr="008C5D28">
              <w:rPr>
                <w:rFonts w:asciiTheme="majorHAnsi" w:hAnsiTheme="majorHAnsi" w:cstheme="majorHAnsi"/>
              </w:rPr>
              <w:t>6</w:t>
            </w:r>
          </w:p>
        </w:tc>
      </w:tr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UKUPNO:</w:t>
            </w:r>
          </w:p>
        </w:tc>
        <w:tc>
          <w:tcPr>
            <w:tcW w:w="0" w:type="auto"/>
          </w:tcPr>
          <w:p w:rsidR="003116DC" w:rsidRPr="008C5D28" w:rsidRDefault="00BC4EED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171</w:t>
            </w:r>
          </w:p>
        </w:tc>
      </w:tr>
    </w:tbl>
    <w:p w:rsidR="003116DC" w:rsidRPr="008C5D28" w:rsidRDefault="003116DC" w:rsidP="003116DC">
      <w:pPr>
        <w:rPr>
          <w:rFonts w:asciiTheme="majorHAnsi" w:hAnsiTheme="majorHAnsi" w:cstheme="majorHAnsi"/>
          <w:sz w:val="20"/>
          <w:szCs w:val="20"/>
        </w:rPr>
      </w:pPr>
    </w:p>
    <w:p w:rsidR="00A334E4" w:rsidRDefault="00A334E4" w:rsidP="003116DC">
      <w:pPr>
        <w:rPr>
          <w:rFonts w:asciiTheme="majorHAnsi" w:hAnsiTheme="majorHAnsi" w:cstheme="majorHAnsi"/>
          <w:sz w:val="20"/>
          <w:szCs w:val="20"/>
        </w:rPr>
      </w:pPr>
    </w:p>
    <w:p w:rsidR="00391DC6" w:rsidRDefault="00391DC6" w:rsidP="003116DC">
      <w:pPr>
        <w:rPr>
          <w:rFonts w:asciiTheme="majorHAnsi" w:hAnsiTheme="majorHAnsi" w:cstheme="majorHAnsi"/>
          <w:sz w:val="20"/>
          <w:szCs w:val="20"/>
        </w:rPr>
      </w:pPr>
    </w:p>
    <w:p w:rsidR="00391DC6" w:rsidRPr="008C5D28" w:rsidRDefault="00391DC6" w:rsidP="003116DC">
      <w:pPr>
        <w:rPr>
          <w:rFonts w:asciiTheme="majorHAnsi" w:hAnsiTheme="majorHAnsi" w:cstheme="majorHAnsi"/>
          <w:sz w:val="20"/>
          <w:szCs w:val="20"/>
        </w:rPr>
      </w:pPr>
    </w:p>
    <w:p w:rsidR="003116DC" w:rsidRPr="008C5D28" w:rsidRDefault="003116DC" w:rsidP="003116D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116DC" w:rsidRPr="008C5D28" w:rsidRDefault="003116DC" w:rsidP="003116DC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lastRenderedPageBreak/>
        <w:t>Broj učenika koji koriste prijevoz školskog kombija: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67"/>
        <w:gridCol w:w="952"/>
        <w:gridCol w:w="1089"/>
        <w:gridCol w:w="1391"/>
      </w:tblGrid>
      <w:tr w:rsidR="003116DC" w:rsidRPr="008C5D28" w:rsidTr="003116DC"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RELACIJA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POLAZAK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POVRATAK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BROJ UČENIKA</w:t>
            </w:r>
          </w:p>
        </w:tc>
      </w:tr>
      <w:tr w:rsidR="003116DC" w:rsidRPr="008C5D28" w:rsidTr="003116DC">
        <w:trPr>
          <w:trHeight w:val="255"/>
        </w:trPr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BATVAČI - FAŽANA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7.30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8C5D28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</w:t>
            </w:r>
          </w:p>
        </w:tc>
      </w:tr>
      <w:tr w:rsidR="003116DC" w:rsidRPr="008C5D28" w:rsidTr="003116DC">
        <w:trPr>
          <w:trHeight w:val="255"/>
        </w:trPr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FAŽANA – BATVAČI – BETIGA -  BARBARIGA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8C5D28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12:40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</w:t>
            </w:r>
          </w:p>
        </w:tc>
      </w:tr>
      <w:tr w:rsidR="003116DC" w:rsidRPr="008C5D28" w:rsidTr="003116DC">
        <w:trPr>
          <w:trHeight w:val="255"/>
        </w:trPr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FAŽANA - BATVAČI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3116DC" w:rsidRPr="008C5D28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14:10</w:t>
            </w:r>
          </w:p>
        </w:tc>
        <w:tc>
          <w:tcPr>
            <w:tcW w:w="0" w:type="auto"/>
          </w:tcPr>
          <w:p w:rsidR="003116DC" w:rsidRPr="008C5D28" w:rsidRDefault="003116DC" w:rsidP="003116DC">
            <w:pPr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1-4</w:t>
            </w:r>
          </w:p>
        </w:tc>
      </w:tr>
    </w:tbl>
    <w:p w:rsidR="007417F2" w:rsidRPr="001D73F0" w:rsidRDefault="007417F2" w:rsidP="00D47495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7417F2" w:rsidRPr="001D73F0" w:rsidRDefault="007417F2" w:rsidP="00D4749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D73F0">
        <w:rPr>
          <w:rFonts w:asciiTheme="majorHAnsi" w:hAnsiTheme="majorHAnsi" w:cstheme="majorHAnsi"/>
          <w:b/>
          <w:sz w:val="20"/>
          <w:szCs w:val="20"/>
        </w:rPr>
        <w:t>Materijalni uvjeti:</w:t>
      </w:r>
    </w:p>
    <w:p w:rsidR="0044619E" w:rsidRPr="001D73F0" w:rsidRDefault="0044619E" w:rsidP="000F2FE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D73F0">
        <w:rPr>
          <w:rFonts w:asciiTheme="majorHAnsi" w:hAnsiTheme="majorHAnsi" w:cstheme="majorHAnsi"/>
          <w:b/>
          <w:sz w:val="20"/>
          <w:szCs w:val="20"/>
        </w:rPr>
        <w:t>ULAGANJA OD STRANE OSNIVAČA  - ŽI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28"/>
        <w:gridCol w:w="1399"/>
      </w:tblGrid>
      <w:tr w:rsidR="001D73F0" w:rsidRPr="001D73F0" w:rsidTr="00405E60"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USLUGE TEKUĆEG I INVESTICIJSKOG ODRŽAVANJA</w:t>
            </w:r>
          </w:p>
        </w:tc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6</w:t>
            </w:r>
            <w:r w:rsidR="001D73F0" w:rsidRPr="001D73F0">
              <w:rPr>
                <w:rFonts w:asciiTheme="majorHAnsi" w:hAnsiTheme="majorHAnsi" w:cstheme="majorHAnsi"/>
              </w:rPr>
              <w:t>8.526,43</w:t>
            </w:r>
            <w:r w:rsidRPr="001D73F0">
              <w:rPr>
                <w:rFonts w:asciiTheme="majorHAnsi" w:hAnsiTheme="majorHAnsi" w:cstheme="majorHAnsi"/>
              </w:rPr>
              <w:t xml:space="preserve"> KN</w:t>
            </w:r>
          </w:p>
        </w:tc>
      </w:tr>
      <w:tr w:rsidR="001D73F0" w:rsidRPr="001D73F0" w:rsidTr="00405E60"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ENERGENTI</w:t>
            </w:r>
          </w:p>
        </w:tc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124.060,24 KN</w:t>
            </w:r>
          </w:p>
        </w:tc>
      </w:tr>
      <w:tr w:rsidR="001D73F0" w:rsidRPr="001D73F0" w:rsidTr="00405E60"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ZAVIČAJNA</w:t>
            </w:r>
          </w:p>
        </w:tc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7.000,00 KN</w:t>
            </w:r>
          </w:p>
        </w:tc>
      </w:tr>
      <w:tr w:rsidR="001D73F0" w:rsidRPr="001D73F0" w:rsidTr="00405E60"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 xml:space="preserve">HITNE INTERVENCIJE </w:t>
            </w:r>
          </w:p>
        </w:tc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29.343,75 KN</w:t>
            </w:r>
          </w:p>
        </w:tc>
      </w:tr>
      <w:tr w:rsidR="001D73F0" w:rsidRPr="001D73F0" w:rsidTr="00405E60">
        <w:tc>
          <w:tcPr>
            <w:tcW w:w="0" w:type="auto"/>
          </w:tcPr>
          <w:p w:rsidR="00E56814" w:rsidRPr="001D73F0" w:rsidRDefault="001D73F0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DOTACIJE</w:t>
            </w:r>
          </w:p>
        </w:tc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1</w:t>
            </w:r>
            <w:r w:rsidR="001D73F0" w:rsidRPr="001D73F0">
              <w:rPr>
                <w:rFonts w:asciiTheme="majorHAnsi" w:hAnsiTheme="majorHAnsi" w:cstheme="majorHAnsi"/>
              </w:rPr>
              <w:t>18.176,77 KN</w:t>
            </w:r>
          </w:p>
        </w:tc>
      </w:tr>
      <w:tr w:rsidR="001D73F0" w:rsidRPr="001D73F0" w:rsidTr="00405E60">
        <w:tc>
          <w:tcPr>
            <w:tcW w:w="0" w:type="auto"/>
          </w:tcPr>
          <w:p w:rsidR="00E56814" w:rsidRPr="001D73F0" w:rsidRDefault="001D73F0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PRIJEVOZ UČENIKA</w:t>
            </w:r>
          </w:p>
        </w:tc>
        <w:tc>
          <w:tcPr>
            <w:tcW w:w="0" w:type="auto"/>
          </w:tcPr>
          <w:p w:rsidR="00E56814" w:rsidRPr="001D73F0" w:rsidRDefault="001D73F0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214.590</w:t>
            </w:r>
            <w:r w:rsidR="00E56814" w:rsidRPr="001D73F0">
              <w:rPr>
                <w:rFonts w:asciiTheme="majorHAnsi" w:hAnsiTheme="majorHAnsi" w:cstheme="majorHAnsi"/>
              </w:rPr>
              <w:t>,00 KN</w:t>
            </w:r>
          </w:p>
        </w:tc>
      </w:tr>
      <w:tr w:rsidR="001D73F0" w:rsidRPr="001D73F0" w:rsidTr="00405E60">
        <w:tc>
          <w:tcPr>
            <w:tcW w:w="0" w:type="auto"/>
          </w:tcPr>
          <w:p w:rsidR="00E56814" w:rsidRPr="001D73F0" w:rsidRDefault="00E56814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URE</w:t>
            </w:r>
            <w:r w:rsidR="001D73F0" w:rsidRPr="001D73F0">
              <w:rPr>
                <w:rFonts w:asciiTheme="majorHAnsi" w:hAnsiTheme="majorHAnsi" w:cstheme="majorHAnsi"/>
              </w:rPr>
              <w:t>DSKI MATERIJAL</w:t>
            </w:r>
          </w:p>
        </w:tc>
        <w:tc>
          <w:tcPr>
            <w:tcW w:w="0" w:type="auto"/>
          </w:tcPr>
          <w:p w:rsidR="00E56814" w:rsidRPr="001D73F0" w:rsidRDefault="001D73F0" w:rsidP="001864A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1D73F0">
              <w:rPr>
                <w:rFonts w:asciiTheme="majorHAnsi" w:hAnsiTheme="majorHAnsi" w:cstheme="majorHAnsi"/>
              </w:rPr>
              <w:t>29.395,21 KN</w:t>
            </w:r>
          </w:p>
        </w:tc>
      </w:tr>
    </w:tbl>
    <w:p w:rsidR="00885F92" w:rsidRPr="008C5D28" w:rsidRDefault="00885F92" w:rsidP="00927F1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ULAGANJA OD STRANE OPĆINE FAŽANA</w:t>
      </w:r>
      <w:r w:rsidR="00405E60" w:rsidRPr="008C5D28">
        <w:rPr>
          <w:rFonts w:asciiTheme="majorHAnsi" w:hAnsiTheme="majorHAnsi" w:cstheme="majorHAnsi"/>
          <w:b/>
          <w:sz w:val="20"/>
          <w:szCs w:val="20"/>
        </w:rPr>
        <w:t>:</w:t>
      </w:r>
    </w:p>
    <w:p w:rsidR="00405E60" w:rsidRPr="008C5D28" w:rsidRDefault="00405E60" w:rsidP="00405E6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PRODUŽENI BORAVAK:</w:t>
      </w:r>
      <w:r w:rsidR="00774299" w:rsidRPr="008C5D28">
        <w:rPr>
          <w:rFonts w:asciiTheme="majorHAnsi" w:hAnsiTheme="majorHAnsi" w:cstheme="majorHAnsi"/>
          <w:sz w:val="20"/>
          <w:szCs w:val="20"/>
        </w:rPr>
        <w:t xml:space="preserve"> </w:t>
      </w:r>
      <w:r w:rsidR="00FF437E" w:rsidRPr="008C5D28">
        <w:rPr>
          <w:rFonts w:asciiTheme="majorHAnsi" w:hAnsiTheme="majorHAnsi" w:cstheme="majorHAnsi"/>
          <w:sz w:val="20"/>
          <w:szCs w:val="20"/>
        </w:rPr>
        <w:t>400.000,00</w:t>
      </w:r>
      <w:r w:rsidR="007B7B64" w:rsidRPr="008C5D28">
        <w:rPr>
          <w:rFonts w:asciiTheme="majorHAnsi" w:hAnsiTheme="majorHAnsi" w:cstheme="majorHAnsi"/>
          <w:sz w:val="20"/>
          <w:szCs w:val="20"/>
        </w:rPr>
        <w:t xml:space="preserve"> KN</w:t>
      </w:r>
      <w:r w:rsidR="00BA2B93">
        <w:rPr>
          <w:rFonts w:asciiTheme="majorHAnsi" w:hAnsiTheme="majorHAnsi" w:cstheme="majorHAnsi"/>
          <w:sz w:val="20"/>
          <w:szCs w:val="20"/>
        </w:rPr>
        <w:t>, utrošeno 165.101,37 kn</w:t>
      </w:r>
    </w:p>
    <w:p w:rsidR="00BA2B93" w:rsidRPr="008C5D28" w:rsidRDefault="00BA2B93" w:rsidP="00405E6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405E60" w:rsidRPr="00BA2B93" w:rsidRDefault="00885F92" w:rsidP="00405E6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A2B93">
        <w:rPr>
          <w:rFonts w:asciiTheme="majorHAnsi" w:hAnsiTheme="majorHAnsi" w:cstheme="majorHAnsi"/>
          <w:b/>
          <w:sz w:val="20"/>
          <w:szCs w:val="20"/>
        </w:rPr>
        <w:t>ULAGANJE OD STRANE MINISTARSTVA OBRAZOVANJ</w:t>
      </w:r>
    </w:p>
    <w:p w:rsidR="009B2F75" w:rsidRPr="00BA2B93" w:rsidRDefault="009B2F75" w:rsidP="00405E6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405E60" w:rsidRPr="00BA2B93" w:rsidRDefault="00405E60" w:rsidP="00405E6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BA2B93">
        <w:rPr>
          <w:rFonts w:asciiTheme="majorHAnsi" w:hAnsiTheme="majorHAnsi" w:cstheme="majorHAnsi"/>
          <w:sz w:val="20"/>
          <w:szCs w:val="20"/>
        </w:rPr>
        <w:t>UDŽBENICI:</w:t>
      </w:r>
      <w:r w:rsidR="00F82A9A" w:rsidRPr="00BA2B93">
        <w:rPr>
          <w:rFonts w:asciiTheme="majorHAnsi" w:hAnsiTheme="majorHAnsi" w:cstheme="majorHAnsi"/>
          <w:sz w:val="20"/>
          <w:szCs w:val="20"/>
        </w:rPr>
        <w:t xml:space="preserve"> </w:t>
      </w:r>
      <w:r w:rsidR="00BA2B93" w:rsidRPr="00BA2B93">
        <w:rPr>
          <w:rFonts w:asciiTheme="majorHAnsi" w:hAnsiTheme="majorHAnsi" w:cstheme="majorHAnsi"/>
          <w:sz w:val="20"/>
          <w:szCs w:val="20"/>
        </w:rPr>
        <w:t>85.000,00 kn</w:t>
      </w:r>
    </w:p>
    <w:p w:rsidR="00405E60" w:rsidRPr="00BA2B93" w:rsidRDefault="00405E60" w:rsidP="001864A4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85F92" w:rsidRPr="008C5D28" w:rsidRDefault="00885F92" w:rsidP="001864A4">
      <w:pPr>
        <w:spacing w:line="36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7417F2" w:rsidRPr="008C5D28" w:rsidRDefault="007417F2" w:rsidP="00C00DB7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Uči</w:t>
      </w:r>
      <w:r w:rsidR="00C00DB7" w:rsidRPr="008C5D28">
        <w:rPr>
          <w:rFonts w:asciiTheme="majorHAnsi" w:hAnsiTheme="majorHAnsi" w:cstheme="majorHAnsi"/>
          <w:b/>
          <w:sz w:val="20"/>
          <w:szCs w:val="20"/>
        </w:rPr>
        <w:t>teljski kadar i ostali radnici:</w:t>
      </w:r>
    </w:p>
    <w:p w:rsidR="00ED3CAD" w:rsidRPr="008C5D28" w:rsidRDefault="007417F2" w:rsidP="00D47495">
      <w:pPr>
        <w:spacing w:line="360" w:lineRule="auto"/>
        <w:ind w:right="345"/>
        <w:jc w:val="both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lastRenderedPageBreak/>
        <w:t xml:space="preserve">      U r</w:t>
      </w:r>
      <w:r w:rsidR="00CA5FF7" w:rsidRPr="008C5D28">
        <w:rPr>
          <w:rFonts w:asciiTheme="majorHAnsi" w:hAnsiTheme="majorHAnsi" w:cstheme="majorHAnsi"/>
          <w:sz w:val="20"/>
          <w:szCs w:val="20"/>
        </w:rPr>
        <w:t>azrednoj nastavi radilo je osam učiteljica, od toga 7</w:t>
      </w:r>
      <w:r w:rsidRPr="008C5D28">
        <w:rPr>
          <w:rFonts w:asciiTheme="majorHAnsi" w:hAnsiTheme="majorHAnsi" w:cstheme="majorHAnsi"/>
          <w:sz w:val="20"/>
          <w:szCs w:val="20"/>
        </w:rPr>
        <w:t xml:space="preserve"> u matičnoj školi  1 u područnom razrednom odjelu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Peroj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, </w:t>
      </w:r>
      <w:r w:rsidR="006D2466" w:rsidRPr="008C5D28">
        <w:rPr>
          <w:rFonts w:asciiTheme="majorHAnsi" w:hAnsiTheme="majorHAnsi" w:cstheme="majorHAnsi"/>
          <w:sz w:val="20"/>
          <w:szCs w:val="20"/>
        </w:rPr>
        <w:t>4</w:t>
      </w:r>
      <w:r w:rsidR="000172B9" w:rsidRPr="008C5D28">
        <w:rPr>
          <w:rFonts w:asciiTheme="majorHAnsi" w:hAnsiTheme="majorHAnsi" w:cstheme="majorHAnsi"/>
          <w:sz w:val="20"/>
          <w:szCs w:val="20"/>
        </w:rPr>
        <w:t xml:space="preserve"> </w:t>
      </w:r>
      <w:r w:rsidRPr="008C5D28">
        <w:rPr>
          <w:rFonts w:asciiTheme="majorHAnsi" w:hAnsiTheme="majorHAnsi" w:cstheme="majorHAnsi"/>
          <w:sz w:val="20"/>
          <w:szCs w:val="20"/>
        </w:rPr>
        <w:t>učitelj</w:t>
      </w:r>
      <w:r w:rsidR="00CA5FF7" w:rsidRPr="008C5D28">
        <w:rPr>
          <w:rFonts w:asciiTheme="majorHAnsi" w:hAnsiTheme="majorHAnsi" w:cstheme="majorHAnsi"/>
          <w:sz w:val="20"/>
          <w:szCs w:val="20"/>
        </w:rPr>
        <w:t>ice</w:t>
      </w:r>
      <w:r w:rsidRPr="008C5D28">
        <w:rPr>
          <w:rFonts w:asciiTheme="majorHAnsi" w:hAnsiTheme="majorHAnsi" w:cstheme="majorHAnsi"/>
          <w:sz w:val="20"/>
          <w:szCs w:val="20"/>
        </w:rPr>
        <w:t xml:space="preserve"> u produženom boravku u ma</w:t>
      </w:r>
      <w:r w:rsidR="00CA5FF7" w:rsidRPr="008C5D28">
        <w:rPr>
          <w:rFonts w:asciiTheme="majorHAnsi" w:hAnsiTheme="majorHAnsi" w:cstheme="majorHAnsi"/>
          <w:sz w:val="20"/>
          <w:szCs w:val="20"/>
        </w:rPr>
        <w:t xml:space="preserve">tičnoj školi i </w:t>
      </w:r>
      <w:r w:rsidR="00412531" w:rsidRPr="008C5D28">
        <w:rPr>
          <w:rFonts w:asciiTheme="majorHAnsi" w:hAnsiTheme="majorHAnsi" w:cstheme="majorHAnsi"/>
          <w:sz w:val="20"/>
          <w:szCs w:val="20"/>
        </w:rPr>
        <w:t>4</w:t>
      </w:r>
      <w:r w:rsidRPr="008C5D28">
        <w:rPr>
          <w:rFonts w:asciiTheme="majorHAnsi" w:hAnsiTheme="majorHAnsi" w:cstheme="majorHAnsi"/>
          <w:sz w:val="20"/>
          <w:szCs w:val="20"/>
        </w:rPr>
        <w:t xml:space="preserve"> pomoćnik u nastavi</w:t>
      </w:r>
      <w:r w:rsidR="00412531" w:rsidRPr="008C5D28">
        <w:rPr>
          <w:rFonts w:asciiTheme="majorHAnsi" w:hAnsiTheme="majorHAnsi" w:cstheme="majorHAnsi"/>
          <w:sz w:val="20"/>
          <w:szCs w:val="20"/>
        </w:rPr>
        <w:t>.</w:t>
      </w:r>
      <w:r w:rsidR="00AA7751" w:rsidRPr="008C5D28">
        <w:rPr>
          <w:rFonts w:asciiTheme="majorHAnsi" w:hAnsiTheme="majorHAnsi" w:cstheme="majorHAnsi"/>
          <w:sz w:val="20"/>
          <w:szCs w:val="20"/>
        </w:rPr>
        <w:t xml:space="preserve"> </w:t>
      </w:r>
      <w:r w:rsidR="00412531" w:rsidRPr="008C5D28">
        <w:rPr>
          <w:rFonts w:asciiTheme="majorHAnsi" w:hAnsiTheme="majorHAnsi" w:cstheme="majorHAnsi"/>
          <w:sz w:val="20"/>
          <w:szCs w:val="20"/>
        </w:rPr>
        <w:t>U</w:t>
      </w:r>
      <w:r w:rsidRPr="008C5D28">
        <w:rPr>
          <w:rFonts w:asciiTheme="majorHAnsi" w:hAnsiTheme="majorHAnsi" w:cstheme="majorHAnsi"/>
          <w:sz w:val="20"/>
          <w:szCs w:val="20"/>
        </w:rPr>
        <w:t xml:space="preserve"> predmetnoj nastavi </w:t>
      </w:r>
      <w:r w:rsidR="00AA7751" w:rsidRPr="008C5D28">
        <w:rPr>
          <w:rFonts w:asciiTheme="majorHAnsi" w:hAnsiTheme="majorHAnsi" w:cstheme="majorHAnsi"/>
          <w:sz w:val="20"/>
          <w:szCs w:val="20"/>
        </w:rPr>
        <w:t>radio je</w:t>
      </w:r>
      <w:r w:rsidRPr="008C5D28">
        <w:rPr>
          <w:rFonts w:asciiTheme="majorHAnsi" w:hAnsiTheme="majorHAnsi" w:cstheme="majorHAnsi"/>
          <w:sz w:val="20"/>
          <w:szCs w:val="20"/>
        </w:rPr>
        <w:t xml:space="preserve"> 2</w:t>
      </w:r>
      <w:r w:rsidR="004D56E3" w:rsidRPr="008C5D28">
        <w:rPr>
          <w:rFonts w:asciiTheme="majorHAnsi" w:hAnsiTheme="majorHAnsi" w:cstheme="majorHAnsi"/>
          <w:sz w:val="20"/>
          <w:szCs w:val="20"/>
        </w:rPr>
        <w:t>3</w:t>
      </w:r>
      <w:r w:rsidR="00AA7751" w:rsidRPr="008C5D28">
        <w:rPr>
          <w:rFonts w:asciiTheme="majorHAnsi" w:hAnsiTheme="majorHAnsi" w:cstheme="majorHAnsi"/>
          <w:sz w:val="20"/>
          <w:szCs w:val="20"/>
        </w:rPr>
        <w:t xml:space="preserve"> učitelja </w:t>
      </w:r>
      <w:r w:rsidR="00412531" w:rsidRPr="008C5D28">
        <w:rPr>
          <w:rFonts w:asciiTheme="majorHAnsi" w:hAnsiTheme="majorHAnsi" w:cstheme="majorHAnsi"/>
          <w:sz w:val="20"/>
          <w:szCs w:val="20"/>
        </w:rPr>
        <w:t>,</w:t>
      </w:r>
      <w:r w:rsidRPr="008C5D28">
        <w:rPr>
          <w:rFonts w:asciiTheme="majorHAnsi" w:hAnsiTheme="majorHAnsi" w:cstheme="majorHAnsi"/>
          <w:sz w:val="20"/>
          <w:szCs w:val="20"/>
        </w:rPr>
        <w:t xml:space="preserve"> tri stručna surad</w:t>
      </w:r>
      <w:r w:rsidR="00AA7751" w:rsidRPr="008C5D28">
        <w:rPr>
          <w:rFonts w:asciiTheme="majorHAnsi" w:hAnsiTheme="majorHAnsi" w:cstheme="majorHAnsi"/>
          <w:sz w:val="20"/>
          <w:szCs w:val="20"/>
        </w:rPr>
        <w:t>nika – psiholog i knjižničar</w:t>
      </w:r>
      <w:r w:rsidR="00D47495" w:rsidRPr="008C5D28">
        <w:rPr>
          <w:rFonts w:asciiTheme="majorHAnsi" w:hAnsiTheme="majorHAnsi" w:cstheme="majorHAnsi"/>
          <w:sz w:val="20"/>
          <w:szCs w:val="20"/>
        </w:rPr>
        <w:t xml:space="preserve"> n</w:t>
      </w:r>
      <w:r w:rsidRPr="008C5D28">
        <w:rPr>
          <w:rFonts w:asciiTheme="majorHAnsi" w:hAnsiTheme="majorHAnsi" w:cstheme="majorHAnsi"/>
          <w:sz w:val="20"/>
          <w:szCs w:val="20"/>
        </w:rPr>
        <w:t xml:space="preserve">a </w:t>
      </w:r>
      <w:r w:rsidR="00D47495" w:rsidRPr="008C5D28">
        <w:rPr>
          <w:rFonts w:asciiTheme="majorHAnsi" w:hAnsiTheme="majorHAnsi" w:cstheme="majorHAnsi"/>
          <w:sz w:val="20"/>
          <w:szCs w:val="20"/>
        </w:rPr>
        <w:t xml:space="preserve">pola </w:t>
      </w:r>
      <w:r w:rsidR="00AA7751" w:rsidRPr="008C5D28">
        <w:rPr>
          <w:rFonts w:asciiTheme="majorHAnsi" w:hAnsiTheme="majorHAnsi" w:cstheme="majorHAnsi"/>
          <w:sz w:val="20"/>
          <w:szCs w:val="20"/>
        </w:rPr>
        <w:t>radnog vremena i pedagog</w:t>
      </w:r>
      <w:r w:rsidRPr="008C5D28">
        <w:rPr>
          <w:rFonts w:asciiTheme="majorHAnsi" w:hAnsiTheme="majorHAnsi" w:cstheme="majorHAnsi"/>
          <w:sz w:val="20"/>
          <w:szCs w:val="20"/>
        </w:rPr>
        <w:t xml:space="preserve"> na puno radno vrijeme. Uz ravnatelja škole tu su još i tajnica škole, voditelj računovodstva, kućni majst</w:t>
      </w:r>
      <w:r w:rsidR="00BA1532" w:rsidRPr="008C5D28">
        <w:rPr>
          <w:rFonts w:asciiTheme="majorHAnsi" w:hAnsiTheme="majorHAnsi" w:cstheme="majorHAnsi"/>
          <w:sz w:val="20"/>
          <w:szCs w:val="20"/>
        </w:rPr>
        <w:t>or,</w:t>
      </w:r>
      <w:r w:rsidR="00D47495" w:rsidRPr="008C5D28">
        <w:rPr>
          <w:rFonts w:asciiTheme="majorHAnsi" w:hAnsiTheme="majorHAnsi" w:cstheme="majorHAnsi"/>
          <w:sz w:val="20"/>
          <w:szCs w:val="20"/>
        </w:rPr>
        <w:t xml:space="preserve"> </w:t>
      </w:r>
      <w:r w:rsidR="00BA1532" w:rsidRPr="008C5D28">
        <w:rPr>
          <w:rFonts w:asciiTheme="majorHAnsi" w:hAnsiTheme="majorHAnsi" w:cstheme="majorHAnsi"/>
          <w:sz w:val="20"/>
          <w:szCs w:val="20"/>
        </w:rPr>
        <w:t xml:space="preserve"> kuharic</w:t>
      </w:r>
      <w:r w:rsidR="004D56E3" w:rsidRPr="008C5D28">
        <w:rPr>
          <w:rFonts w:asciiTheme="majorHAnsi" w:hAnsiTheme="majorHAnsi" w:cstheme="majorHAnsi"/>
          <w:sz w:val="20"/>
          <w:szCs w:val="20"/>
        </w:rPr>
        <w:t>a</w:t>
      </w:r>
      <w:r w:rsidRPr="008C5D28">
        <w:rPr>
          <w:rFonts w:asciiTheme="majorHAnsi" w:hAnsiTheme="majorHAnsi" w:cstheme="majorHAnsi"/>
          <w:sz w:val="20"/>
          <w:szCs w:val="20"/>
        </w:rPr>
        <w:t xml:space="preserve"> i 4 </w:t>
      </w:r>
      <w:r w:rsidR="00AA7751" w:rsidRPr="008C5D28">
        <w:rPr>
          <w:rFonts w:asciiTheme="majorHAnsi" w:hAnsiTheme="majorHAnsi" w:cstheme="majorHAnsi"/>
          <w:sz w:val="20"/>
          <w:szCs w:val="20"/>
        </w:rPr>
        <w:t>spremačice. Od ukupno 3</w:t>
      </w:r>
      <w:r w:rsidR="004D56E3" w:rsidRPr="008C5D28">
        <w:rPr>
          <w:rFonts w:asciiTheme="majorHAnsi" w:hAnsiTheme="majorHAnsi" w:cstheme="majorHAnsi"/>
          <w:sz w:val="20"/>
          <w:szCs w:val="20"/>
        </w:rPr>
        <w:t>1</w:t>
      </w:r>
      <w:r w:rsidR="00AA7751" w:rsidRPr="008C5D28">
        <w:rPr>
          <w:rFonts w:asciiTheme="majorHAnsi" w:hAnsiTheme="majorHAnsi" w:cstheme="majorHAnsi"/>
          <w:sz w:val="20"/>
          <w:szCs w:val="20"/>
        </w:rPr>
        <w:t xml:space="preserve"> učitelja, njih </w:t>
      </w:r>
      <w:r w:rsidR="004D56E3" w:rsidRPr="008C5D28">
        <w:rPr>
          <w:rFonts w:asciiTheme="majorHAnsi" w:hAnsiTheme="majorHAnsi" w:cstheme="majorHAnsi"/>
          <w:sz w:val="20"/>
          <w:szCs w:val="20"/>
        </w:rPr>
        <w:t>8</w:t>
      </w:r>
      <w:r w:rsidR="00BA1532" w:rsidRPr="008C5D28">
        <w:rPr>
          <w:rFonts w:asciiTheme="majorHAnsi" w:hAnsiTheme="majorHAnsi" w:cstheme="majorHAnsi"/>
          <w:sz w:val="20"/>
          <w:szCs w:val="20"/>
        </w:rPr>
        <w:t xml:space="preserve"> </w:t>
      </w:r>
      <w:r w:rsidRPr="008C5D28">
        <w:rPr>
          <w:rFonts w:asciiTheme="majorHAnsi" w:hAnsiTheme="majorHAnsi" w:cstheme="majorHAnsi"/>
          <w:sz w:val="20"/>
          <w:szCs w:val="20"/>
        </w:rPr>
        <w:t>radi u dvije ili više škola radi popunjavanja tjedne norme.  Od svih ukup</w:t>
      </w:r>
      <w:r w:rsidR="00D47495" w:rsidRPr="008C5D28">
        <w:rPr>
          <w:rFonts w:asciiTheme="majorHAnsi" w:hAnsiTheme="majorHAnsi" w:cstheme="majorHAnsi"/>
          <w:sz w:val="20"/>
          <w:szCs w:val="20"/>
        </w:rPr>
        <w:t xml:space="preserve">no navedenih radnika samo </w:t>
      </w:r>
      <w:r w:rsidR="00412531" w:rsidRPr="008C5D28">
        <w:rPr>
          <w:rFonts w:asciiTheme="majorHAnsi" w:hAnsiTheme="majorHAnsi" w:cstheme="majorHAnsi"/>
          <w:sz w:val="20"/>
          <w:szCs w:val="20"/>
        </w:rPr>
        <w:t>3</w:t>
      </w:r>
      <w:r w:rsidR="00D47495" w:rsidRPr="008C5D28">
        <w:rPr>
          <w:rFonts w:asciiTheme="majorHAnsi" w:hAnsiTheme="majorHAnsi" w:cstheme="majorHAnsi"/>
          <w:sz w:val="20"/>
          <w:szCs w:val="20"/>
        </w:rPr>
        <w:t xml:space="preserve"> žive</w:t>
      </w:r>
      <w:r w:rsidRPr="008C5D28">
        <w:rPr>
          <w:rFonts w:asciiTheme="majorHAnsi" w:hAnsiTheme="majorHAnsi" w:cstheme="majorHAnsi"/>
          <w:sz w:val="20"/>
          <w:szCs w:val="20"/>
        </w:rPr>
        <w:t xml:space="preserve"> u mjestu u kojem se nalazi škola dok svi ostali svakodnevno putuju na posao. </w:t>
      </w:r>
    </w:p>
    <w:p w:rsidR="007417F2" w:rsidRPr="008C5D28" w:rsidRDefault="005950FC" w:rsidP="000F2FEF">
      <w:pPr>
        <w:pStyle w:val="Odlomakpopisa"/>
        <w:numPr>
          <w:ilvl w:val="0"/>
          <w:numId w:val="1"/>
        </w:numPr>
        <w:spacing w:line="360" w:lineRule="auto"/>
        <w:ind w:right="34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REALIZACIJA ORGANIZACIJE</w:t>
      </w:r>
      <w:r w:rsidR="007417F2" w:rsidRPr="008C5D28">
        <w:rPr>
          <w:rFonts w:asciiTheme="majorHAnsi" w:hAnsiTheme="majorHAnsi" w:cstheme="majorHAnsi"/>
          <w:b/>
          <w:sz w:val="20"/>
          <w:szCs w:val="20"/>
        </w:rPr>
        <w:t xml:space="preserve"> RADA</w:t>
      </w:r>
    </w:p>
    <w:p w:rsidR="00494EA8" w:rsidRPr="008C5D28" w:rsidRDefault="007417F2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Rad u školi odvijao se prema Godišnjem planu i programu</w:t>
      </w:r>
      <w:r w:rsidR="0044619E" w:rsidRPr="008C5D28">
        <w:rPr>
          <w:rFonts w:asciiTheme="majorHAnsi" w:hAnsiTheme="majorHAnsi" w:cstheme="majorHAnsi"/>
          <w:sz w:val="20"/>
          <w:szCs w:val="20"/>
        </w:rPr>
        <w:t xml:space="preserve"> i Školskom kurikulumu.</w:t>
      </w:r>
      <w:r w:rsidRPr="008C5D28">
        <w:rPr>
          <w:rFonts w:asciiTheme="majorHAnsi" w:hAnsiTheme="majorHAnsi" w:cstheme="majorHAnsi"/>
          <w:sz w:val="20"/>
          <w:szCs w:val="20"/>
        </w:rPr>
        <w:t xml:space="preserve"> U ško</w:t>
      </w:r>
      <w:r w:rsidR="00145A7B" w:rsidRPr="008C5D28">
        <w:rPr>
          <w:rFonts w:asciiTheme="majorHAnsi" w:hAnsiTheme="majorHAnsi" w:cstheme="majorHAnsi"/>
          <w:sz w:val="20"/>
          <w:szCs w:val="20"/>
        </w:rPr>
        <w:t>lskoj godini realizirali smo 1</w:t>
      </w:r>
      <w:r w:rsidR="00EB76A6" w:rsidRPr="008C5D28">
        <w:rPr>
          <w:rFonts w:asciiTheme="majorHAnsi" w:hAnsiTheme="majorHAnsi" w:cstheme="majorHAnsi"/>
          <w:sz w:val="20"/>
          <w:szCs w:val="20"/>
        </w:rPr>
        <w:t>7</w:t>
      </w:r>
      <w:r w:rsidR="00412531" w:rsidRPr="008C5D28">
        <w:rPr>
          <w:rFonts w:asciiTheme="majorHAnsi" w:hAnsiTheme="majorHAnsi" w:cstheme="majorHAnsi"/>
          <w:sz w:val="20"/>
          <w:szCs w:val="20"/>
        </w:rPr>
        <w:t>8</w:t>
      </w:r>
      <w:r w:rsidRPr="008C5D28">
        <w:rPr>
          <w:rFonts w:asciiTheme="majorHAnsi" w:hAnsiTheme="majorHAnsi" w:cstheme="majorHAnsi"/>
          <w:sz w:val="20"/>
          <w:szCs w:val="20"/>
        </w:rPr>
        <w:t xml:space="preserve"> nastavnih radnih dana. Rad se tijekom školske godine odvijao u skladu sa Zakonom o osnovnom školstvu kao i svim odredbama i naputcima Ministarstva znanosti, obrazovanja i športa</w:t>
      </w:r>
      <w:r w:rsidR="004D56E3" w:rsidRPr="008C5D28">
        <w:rPr>
          <w:rFonts w:asciiTheme="majorHAnsi" w:hAnsiTheme="majorHAnsi" w:cstheme="majorHAnsi"/>
          <w:sz w:val="20"/>
          <w:szCs w:val="20"/>
        </w:rPr>
        <w:t xml:space="preserve"> i Uputama ZZJZ</w:t>
      </w:r>
      <w:r w:rsidR="00FC3C34" w:rsidRPr="008C5D28">
        <w:rPr>
          <w:rFonts w:asciiTheme="majorHAnsi" w:hAnsiTheme="majorHAnsi" w:cstheme="majorHAnsi"/>
          <w:sz w:val="20"/>
          <w:szCs w:val="20"/>
        </w:rPr>
        <w:t xml:space="preserve"> vezano uz </w:t>
      </w:r>
      <w:proofErr w:type="spellStart"/>
      <w:r w:rsidR="00FC3C34" w:rsidRPr="008C5D28">
        <w:rPr>
          <w:rFonts w:asciiTheme="majorHAnsi" w:hAnsiTheme="majorHAnsi" w:cstheme="majorHAnsi"/>
          <w:sz w:val="20"/>
          <w:szCs w:val="20"/>
        </w:rPr>
        <w:t>pandemiju</w:t>
      </w:r>
      <w:proofErr w:type="spellEnd"/>
      <w:r w:rsidR="00FC3C34" w:rsidRPr="008C5D28">
        <w:rPr>
          <w:rFonts w:asciiTheme="majorHAnsi" w:hAnsiTheme="majorHAnsi" w:cstheme="majorHAnsi"/>
          <w:sz w:val="20"/>
          <w:szCs w:val="20"/>
        </w:rPr>
        <w:t xml:space="preserve"> Covid-19.</w:t>
      </w:r>
      <w:r w:rsidRPr="008C5D2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C6C31" w:rsidRPr="008C5D28" w:rsidRDefault="00EC6C31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28.0</w:t>
      </w:r>
      <w:r w:rsidR="00D9778E" w:rsidRPr="008C5D28">
        <w:rPr>
          <w:rFonts w:asciiTheme="majorHAnsi" w:hAnsiTheme="majorHAnsi" w:cstheme="majorHAnsi"/>
          <w:sz w:val="20"/>
          <w:szCs w:val="20"/>
        </w:rPr>
        <w:t>2</w:t>
      </w:r>
      <w:r w:rsidRPr="008C5D28">
        <w:rPr>
          <w:rFonts w:asciiTheme="majorHAnsi" w:hAnsiTheme="majorHAnsi" w:cstheme="majorHAnsi"/>
          <w:sz w:val="20"/>
          <w:szCs w:val="20"/>
        </w:rPr>
        <w:t>.2022. ukinute su mjere Covida-19. Dežurstvo učitelja provodilo se prema navedenim zaduženjima u tablici.</w:t>
      </w:r>
    </w:p>
    <w:p w:rsidR="00EC6C31" w:rsidRPr="008C5D28" w:rsidRDefault="00EC6C31" w:rsidP="00EC6C31">
      <w:pPr>
        <w:spacing w:after="36" w:line="240" w:lineRule="auto"/>
        <w:jc w:val="center"/>
        <w:rPr>
          <w:rFonts w:asciiTheme="majorHAnsi" w:eastAsia="Calibri" w:hAnsiTheme="majorHAnsi" w:cstheme="majorHAnsi"/>
          <w:color w:val="000000"/>
          <w:sz w:val="20"/>
          <w:szCs w:val="20"/>
          <w:lang w:eastAsia="hr-HR"/>
        </w:rPr>
      </w:pPr>
    </w:p>
    <w:p w:rsidR="00EC6C31" w:rsidRPr="008C5D28" w:rsidRDefault="00EC6C31" w:rsidP="00EC6C31">
      <w:pPr>
        <w:spacing w:after="26" w:line="240" w:lineRule="auto"/>
        <w:ind w:left="1"/>
        <w:rPr>
          <w:rFonts w:asciiTheme="majorHAnsi" w:eastAsia="Calibri" w:hAnsiTheme="majorHAnsi" w:cstheme="majorHAnsi"/>
          <w:color w:val="000000"/>
          <w:sz w:val="20"/>
          <w:szCs w:val="20"/>
          <w:lang w:eastAsia="hr-HR"/>
        </w:rPr>
      </w:pPr>
      <w:r w:rsidRPr="008C5D28">
        <w:rPr>
          <w:rFonts w:asciiTheme="majorHAnsi" w:eastAsia="Calibri" w:hAnsiTheme="majorHAnsi" w:cstheme="majorHAnsi"/>
          <w:color w:val="000000"/>
          <w:sz w:val="20"/>
          <w:szCs w:val="20"/>
          <w:lang w:eastAsia="hr-HR"/>
        </w:rPr>
        <w:t>JUTARNJA SMJENA – MATIČNA ŠKOLA</w:t>
      </w:r>
    </w:p>
    <w:p w:rsidR="00EC6C31" w:rsidRPr="008C5D28" w:rsidRDefault="00EC6C31" w:rsidP="00EC6C31">
      <w:pPr>
        <w:spacing w:after="26" w:line="240" w:lineRule="auto"/>
        <w:ind w:left="1"/>
        <w:rPr>
          <w:rFonts w:asciiTheme="majorHAnsi" w:eastAsia="Calibri" w:hAnsiTheme="majorHAnsi" w:cstheme="majorHAnsi"/>
          <w:color w:val="000000"/>
          <w:sz w:val="20"/>
          <w:szCs w:val="20"/>
          <w:lang w:eastAsia="hr-HR"/>
        </w:rPr>
      </w:pPr>
    </w:p>
    <w:p w:rsidR="00EC6C31" w:rsidRPr="008C5D28" w:rsidRDefault="00EC6C31" w:rsidP="00EC6C31">
      <w:pPr>
        <w:spacing w:after="26" w:line="240" w:lineRule="auto"/>
        <w:ind w:left="1"/>
        <w:rPr>
          <w:rFonts w:asciiTheme="majorHAnsi" w:eastAsia="Calibri" w:hAnsiTheme="majorHAnsi" w:cstheme="majorHAnsi"/>
          <w:color w:val="000000"/>
          <w:sz w:val="20"/>
          <w:szCs w:val="20"/>
          <w:lang w:eastAsia="hr-HR"/>
        </w:rPr>
      </w:pPr>
    </w:p>
    <w:tbl>
      <w:tblPr>
        <w:tblStyle w:val="Reetkatablice5"/>
        <w:tblW w:w="0" w:type="auto"/>
        <w:tblInd w:w="1" w:type="dxa"/>
        <w:tblLook w:val="04A0" w:firstRow="1" w:lastRow="0" w:firstColumn="1" w:lastColumn="0" w:noHBand="0" w:noVBand="1"/>
      </w:tblPr>
      <w:tblGrid>
        <w:gridCol w:w="1150"/>
        <w:gridCol w:w="2055"/>
        <w:gridCol w:w="1999"/>
        <w:gridCol w:w="2552"/>
        <w:gridCol w:w="2551"/>
        <w:gridCol w:w="2268"/>
        <w:gridCol w:w="1418"/>
      </w:tblGrid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PREDNJI ULAZ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DUBRAVKA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PETKOVIĆ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TATJANA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KOVAČEVIĆ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DUBRAVKA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PETKOVIĆ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TATJANA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KOVAČEVIĆ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SAMANTA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KOŠARA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BUŽLETA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ULAZ-DVORANA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MRĐENOVIĆ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DAJANA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BOGDANOVIĆ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ORIETA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MILOVAN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DAJANA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BOGDANOVIĆ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ANOČIĆ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7:45-11:00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PRIZEMLJE STARE ŠKOLE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DUBRAVKA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PETKOVIĆ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IRENA MOSIĆ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ŠAJATOVIĆ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TATJANA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KOVAČEVIĆ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MARINA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POJER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DIBRAVKA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PETKOVIĆ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IZABELA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KAPUSTIĆ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TATJANA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KOVAČEVIĆ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MARINA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POJER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SAMANTA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KOŠARA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BUŽLETA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PRIZEMLJE NOVE ŠKOLE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SAMANTA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KOŠARA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BUŽLETA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MRĐENOVIĆ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VESNA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TIĆAK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MIRJANA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LEKIĆ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MUJEŠIĆ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ORIETA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MILOVAN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VESNA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TIĆAK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MARTINA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KRIŽANAC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MIRJANA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LEKIĆ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MUJEŠIĆ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ANA ZGRABLIĆ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ILOVAR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PRVI KAT STARE ŠKOLE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KRISTINA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ROGAR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ĐULIJANA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MARJANOVIĆ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KRISTINA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ROGAR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ĐULIJANA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MARJANOVIĆ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KARABAIĆ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PRVI KAT NOVE ŠKOLE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NADA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MIROLOVIĆ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SARA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KOKOT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DAJANA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BOGDANOVIĆ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NADA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MIROLOVIĆ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SARA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KOKOT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DAJANA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BOGDANOVIĆ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ANOČIĆ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hr-HR"/>
              </w:rPr>
              <w:t>VAŽNO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MARENDA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DVORIŠTE</w:t>
            </w:r>
          </w:p>
        </w:tc>
        <w:tc>
          <w:tcPr>
            <w:tcW w:w="10788" w:type="dxa"/>
            <w:gridSpan w:val="5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Napomene: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Učitelji koji dežuraju u prizemlju stare i nove škole, za vrijeme marende dežuraju na dvorištu.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hr-HR"/>
              </w:rPr>
              <w:t>Učitelji koji dežuraju na 1. katu ostaju unutar školske zgrade i obilaze prostore.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11:00-14:30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PRIZEMLJE STARE ŠKOLE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IGOR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GREGUREVIĆ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ANA ZGRABLIĆ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ILOVAR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ANJA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ĆELAP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PRODUŽENI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BORAVAK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DAVID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LAGINJA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DAVOR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PAPRATOVIĆ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PRODUŽENI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BORAVAK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PRIZEMLJE NOVE ŠKOLE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TATJANA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ŠIPALO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KRISTINA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KLARIĆ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ROBERTA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CORVA KAUZLARIĆ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TATJANA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ŠIPALO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ENI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CUM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MRĐENOVIĆ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ROBERTA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CORVA KAUZLARIĆ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VANJA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VEKIĆ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ENI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CUM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PRVI KAT STARE ŠKOLE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GRETA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ŠVERKO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MIRNS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LESNIČAR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GRETA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ŠVERKO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PRODUŽENI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BORAVAK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IGOR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GREGUREVIĆ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bookmarkStart w:id="0" w:name="_Hlk96087894"/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PRVI KAT NOVE ŠKOLE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SLAVEN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ANOČIĆ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 xml:space="preserve">KRISTINA 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LICUL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PAOLA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KRSTULOVIĆ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SLAVEN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  <w:t>BOŠKOVIĆ</w:t>
            </w:r>
          </w:p>
        </w:tc>
      </w:tr>
      <w:bookmarkEnd w:id="0"/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DVORIŠTE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 xml:space="preserve">(DO IZLASKA UČENIKA IZ 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ŠKOLE)</w:t>
            </w:r>
          </w:p>
        </w:tc>
        <w:tc>
          <w:tcPr>
            <w:tcW w:w="1999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SLAVEN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2552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ANOČIĆ</w:t>
            </w:r>
          </w:p>
        </w:tc>
        <w:tc>
          <w:tcPr>
            <w:tcW w:w="2551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 xml:space="preserve">KRISTINA 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LICUL</w:t>
            </w:r>
          </w:p>
        </w:tc>
        <w:tc>
          <w:tcPr>
            <w:tcW w:w="226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PAOLA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KRSTULOVIĆ</w:t>
            </w:r>
          </w:p>
        </w:tc>
        <w:tc>
          <w:tcPr>
            <w:tcW w:w="1418" w:type="dxa"/>
          </w:tcPr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SLAVEN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hr-HR"/>
              </w:rPr>
              <w:t>BOŠKOVIĆ</w:t>
            </w:r>
          </w:p>
        </w:tc>
      </w:tr>
    </w:tbl>
    <w:p w:rsidR="00EC6C31" w:rsidRPr="008C5D28" w:rsidRDefault="00EC6C31" w:rsidP="00EC6C31">
      <w:pPr>
        <w:spacing w:after="26" w:line="240" w:lineRule="auto"/>
        <w:ind w:left="1"/>
        <w:rPr>
          <w:rFonts w:asciiTheme="majorHAnsi" w:eastAsia="Calibri" w:hAnsiTheme="majorHAnsi" w:cstheme="majorHAnsi"/>
          <w:color w:val="000000"/>
          <w:sz w:val="20"/>
          <w:szCs w:val="20"/>
          <w:lang w:eastAsia="hr-HR"/>
        </w:rPr>
      </w:pPr>
    </w:p>
    <w:p w:rsidR="00EC6C31" w:rsidRPr="008C5D28" w:rsidRDefault="00EC6C31" w:rsidP="00644238">
      <w:pPr>
        <w:spacing w:after="4" w:line="276" w:lineRule="auto"/>
        <w:ind w:left="1"/>
        <w:rPr>
          <w:rFonts w:asciiTheme="majorHAnsi" w:eastAsia="Calibri" w:hAnsiTheme="majorHAnsi" w:cstheme="majorHAnsi"/>
          <w:color w:val="000000"/>
          <w:sz w:val="20"/>
          <w:szCs w:val="20"/>
          <w:lang w:eastAsia="hr-HR"/>
        </w:rPr>
      </w:pPr>
      <w:r w:rsidRPr="008C5D28">
        <w:rPr>
          <w:rFonts w:asciiTheme="majorHAnsi" w:eastAsia="Calibri" w:hAnsiTheme="majorHAnsi" w:cstheme="majorHAnsi"/>
          <w:color w:val="000000"/>
          <w:sz w:val="20"/>
          <w:szCs w:val="20"/>
          <w:lang w:eastAsia="hr-HR"/>
        </w:rPr>
        <w:t xml:space="preserve"> </w:t>
      </w:r>
    </w:p>
    <w:p w:rsidR="00EC6C31" w:rsidRPr="008C5D28" w:rsidRDefault="00EC6C31" w:rsidP="00D9778E">
      <w:pPr>
        <w:spacing w:after="26" w:line="240" w:lineRule="auto"/>
        <w:ind w:left="1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DEŽURSTVO TIJEKOM MARENDE UČENIKA</w:t>
      </w:r>
    </w:p>
    <w:p w:rsidR="00EC6C31" w:rsidRPr="008C5D28" w:rsidRDefault="00EC6C31" w:rsidP="00EC6C31">
      <w:pPr>
        <w:spacing w:after="26" w:line="240" w:lineRule="auto"/>
        <w:ind w:left="1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2081"/>
        <w:gridCol w:w="2195"/>
        <w:gridCol w:w="2552"/>
        <w:gridCol w:w="2551"/>
        <w:gridCol w:w="2268"/>
        <w:gridCol w:w="1697"/>
      </w:tblGrid>
      <w:tr w:rsidR="00EC6C31" w:rsidRPr="008C5D28" w:rsidTr="00EC6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8C5D28">
              <w:rPr>
                <w:rFonts w:asciiTheme="majorHAnsi" w:hAnsiTheme="majorHAnsi" w:cstheme="majorHAnsi"/>
                <w:b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8C5D28">
              <w:rPr>
                <w:rFonts w:asciiTheme="majorHAnsi" w:hAnsiTheme="majorHAnsi" w:cstheme="majorHAnsi"/>
                <w:b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8C5D28">
              <w:rPr>
                <w:rFonts w:asciiTheme="majorHAnsi" w:hAnsiTheme="majorHAnsi" w:cstheme="majorHAnsi"/>
                <w:b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8C5D28">
              <w:rPr>
                <w:rFonts w:asciiTheme="majorHAnsi" w:hAnsiTheme="majorHAnsi" w:cstheme="majorHAnsi"/>
                <w:b/>
              </w:rPr>
              <w:t>ČETVRTAK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  <w:b/>
              </w:rPr>
            </w:pPr>
            <w:r w:rsidRPr="008C5D28">
              <w:rPr>
                <w:rFonts w:asciiTheme="majorHAnsi" w:hAnsiTheme="majorHAnsi" w:cstheme="majorHAnsi"/>
                <w:b/>
              </w:rPr>
              <w:t>PETAK</w:t>
            </w:r>
          </w:p>
        </w:tc>
      </w:tr>
      <w:tr w:rsidR="00EC6C31" w:rsidRPr="008C5D28" w:rsidTr="00EC6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PREDNJI ULAZ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NADA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MIROLOVIĆ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MARINA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POJER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SARA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KOKOT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VESNA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TIĆAK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ANOČIĆ</w:t>
            </w:r>
          </w:p>
        </w:tc>
      </w:tr>
      <w:tr w:rsidR="00EC6C31" w:rsidRPr="008C5D28" w:rsidTr="00EC6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ULAZ-DVORANA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JELENA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MRĐENOVIĆ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DAJANA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BOGDANOVIĆ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ORIETA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MILOVAN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MARTINA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KRIŽANAC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ZGRABLIĆ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ILOVAR</w:t>
            </w:r>
          </w:p>
        </w:tc>
      </w:tr>
      <w:tr w:rsidR="00EC6C31" w:rsidRPr="008C5D28" w:rsidTr="00EC6C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SREDNJI DIO DVORIŠTA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IRENA MOSIĆ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ŠAJATOVIĆ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SAMANTA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KOŠARA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BUŽLETA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IZABELA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KAPUSTIĆ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MARINA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POJER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MIRJANA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LEKIĆ</w:t>
            </w:r>
          </w:p>
          <w:p w:rsidR="00EC6C31" w:rsidRPr="008C5D28" w:rsidRDefault="00EC6C31" w:rsidP="00EC6C31">
            <w:pPr>
              <w:spacing w:after="26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MUJEŠIĆ</w:t>
            </w:r>
          </w:p>
        </w:tc>
      </w:tr>
    </w:tbl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Napomena:</w:t>
      </w: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Ostali dežuraju unutar školske zgrade.</w:t>
      </w: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921" w:tblpY="732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2413"/>
      </w:tblGrid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VRIJEM DEŽURSTVA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PONEDJELJAK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RADNICI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7:45 – 10:05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MIRNA LESNIČAR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UČITELJIUCA INFORMATIKE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10:00 – 12:00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SPREMAČICA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9:50 – 12:45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UČITELJICA - RN</w:t>
            </w:r>
          </w:p>
        </w:tc>
      </w:tr>
    </w:tbl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         PO PEROJ</w:t>
      </w:r>
      <w:r w:rsidR="00D9778E" w:rsidRPr="008C5D28">
        <w:rPr>
          <w:rFonts w:asciiTheme="majorHAnsi" w:hAnsiTheme="majorHAnsi" w:cstheme="majorHAnsi"/>
          <w:sz w:val="20"/>
          <w:szCs w:val="20"/>
        </w:rPr>
        <w:t xml:space="preserve"> - DEŽURSTVO</w:t>
      </w: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921" w:tblpY="205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1388"/>
      </w:tblGrid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VRIJEM DEŽURSTVA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UTORAK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RADNICI 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7:45 – 10:05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KRISTINA LICUL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UČITELJICA TJ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10:00 – 12:00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SPREMAČICA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11:45 – 13:30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UČITELJICA RN</w:t>
            </w:r>
          </w:p>
        </w:tc>
      </w:tr>
    </w:tbl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         </w:t>
      </w: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891" w:tblpY="131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1388"/>
      </w:tblGrid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VRIJEM DEŽURSTVA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SRIJEDA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RADNICI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7:45 – 10:05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DUBRAVKA RAJIĆ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UČITELJICA  EJ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10:00 – 12:00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SPREMAČICA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12:05 – 12:45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UČITELJICA RN</w:t>
            </w:r>
          </w:p>
        </w:tc>
      </w:tr>
    </w:tbl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891" w:tblpY="357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1388"/>
      </w:tblGrid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VRIJEM DEŽURSTVA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ČETVRTAK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RADNICI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7:45 – 11:00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UČITELJICA RN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11:00 -13:00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SPREMAČICA</w:t>
            </w:r>
          </w:p>
        </w:tc>
      </w:tr>
    </w:tbl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891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1813"/>
        <w:gridCol w:w="1666"/>
        <w:gridCol w:w="2194"/>
      </w:tblGrid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VRIJEM DEŽURSTVA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PETAK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RADNICI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7:45 – 11:00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MARTINA BANKO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UČITELJICA RN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11:00 -13:00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ROZANA /LJUBICA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SPREMAČICA</w:t>
            </w:r>
          </w:p>
        </w:tc>
      </w:tr>
      <w:tr w:rsidR="00EC6C31" w:rsidRPr="008C5D28" w:rsidTr="00EC6C31"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11:30 – 13:35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ANJA ĆELAP</w:t>
            </w:r>
          </w:p>
        </w:tc>
        <w:tc>
          <w:tcPr>
            <w:tcW w:w="0" w:type="auto"/>
          </w:tcPr>
          <w:p w:rsidR="00EC6C31" w:rsidRPr="008C5D28" w:rsidRDefault="00EC6C31" w:rsidP="00EC6C31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UČITELJICA GLAZBENE K.</w:t>
            </w:r>
          </w:p>
        </w:tc>
      </w:tr>
    </w:tbl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EC6C31">
      <w:pPr>
        <w:rPr>
          <w:rFonts w:asciiTheme="majorHAnsi" w:hAnsiTheme="majorHAnsi" w:cstheme="majorHAnsi"/>
          <w:sz w:val="20"/>
          <w:szCs w:val="20"/>
        </w:rPr>
      </w:pPr>
    </w:p>
    <w:p w:rsidR="00EC6C31" w:rsidRPr="008C5D28" w:rsidRDefault="00EC6C31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EC6C31" w:rsidRDefault="00EC6C31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1D73F0" w:rsidRPr="008C5D28" w:rsidRDefault="001D73F0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644238" w:rsidRPr="008C5D28" w:rsidRDefault="00644238" w:rsidP="00644238">
      <w:pPr>
        <w:shd w:val="clear" w:color="auto" w:fill="FFFFFF"/>
        <w:rPr>
          <w:rFonts w:asciiTheme="majorHAnsi" w:hAnsiTheme="majorHAnsi" w:cstheme="majorHAnsi"/>
          <w:b/>
          <w:bCs/>
          <w:caps/>
          <w:sz w:val="20"/>
          <w:szCs w:val="20"/>
          <w:lang w:eastAsia="hr-HR"/>
        </w:rPr>
      </w:pPr>
      <w:r w:rsidRPr="008C5D28">
        <w:rPr>
          <w:rFonts w:asciiTheme="majorHAnsi" w:hAnsiTheme="majorHAnsi" w:cstheme="majorHAnsi"/>
          <w:b/>
          <w:bCs/>
          <w:caps/>
          <w:sz w:val="20"/>
          <w:szCs w:val="20"/>
        </w:rPr>
        <w:t>RASPORED ODRŽAVANJA INFORMACIJA</w:t>
      </w:r>
      <w:r w:rsidRPr="008C5D28">
        <w:rPr>
          <w:rFonts w:asciiTheme="majorHAnsi" w:hAnsiTheme="majorHAnsi" w:cstheme="majorHAnsi"/>
          <w:b/>
          <w:bCs/>
          <w:caps/>
          <w:sz w:val="20"/>
          <w:szCs w:val="20"/>
          <w:lang w:eastAsia="hr-HR"/>
        </w:rPr>
        <w:t xml:space="preserve"> po razrednim odjelima</w:t>
      </w:r>
    </w:p>
    <w:p w:rsidR="00644238" w:rsidRPr="008C5D28" w:rsidRDefault="00644238" w:rsidP="00644238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8C5D28">
        <w:rPr>
          <w:rFonts w:asciiTheme="majorHAnsi" w:hAnsiTheme="majorHAnsi" w:cstheme="majorHAnsi"/>
          <w:bCs/>
          <w:caps/>
          <w:sz w:val="20"/>
          <w:szCs w:val="20"/>
        </w:rPr>
        <w:t>Planirani su  i održani:</w:t>
      </w:r>
    </w:p>
    <w:p w:rsidR="00644238" w:rsidRPr="008C5D28" w:rsidRDefault="00644238" w:rsidP="00644238">
      <w:pPr>
        <w:pStyle w:val="Odlomakpopis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8C5D28">
        <w:rPr>
          <w:rFonts w:asciiTheme="majorHAnsi" w:hAnsiTheme="majorHAnsi" w:cstheme="majorHAnsi"/>
          <w:bCs/>
          <w:caps/>
          <w:sz w:val="20"/>
          <w:szCs w:val="20"/>
        </w:rPr>
        <w:t>informatibni razgovori za roditelje ( jutarnji i poslijepodnevni termin)</w:t>
      </w:r>
    </w:p>
    <w:p w:rsidR="00644238" w:rsidRPr="008C5D28" w:rsidRDefault="00644238" w:rsidP="00644238">
      <w:pPr>
        <w:pStyle w:val="Odlomakpopis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8C5D28">
        <w:rPr>
          <w:rFonts w:asciiTheme="majorHAnsi" w:hAnsiTheme="majorHAnsi" w:cstheme="majorHAnsi"/>
          <w:bCs/>
          <w:caps/>
          <w:sz w:val="20"/>
          <w:szCs w:val="20"/>
        </w:rPr>
        <w:t>informativni dani</w:t>
      </w:r>
    </w:p>
    <w:p w:rsidR="00644238" w:rsidRPr="008C5D28" w:rsidRDefault="00644238" w:rsidP="00644238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8C5D28">
        <w:rPr>
          <w:rFonts w:asciiTheme="majorHAnsi" w:hAnsiTheme="majorHAnsi" w:cstheme="majorHAnsi"/>
          <w:bCs/>
          <w:caps/>
          <w:sz w:val="20"/>
          <w:szCs w:val="20"/>
        </w:rPr>
        <w:t>oSTVARENI PREMA RASPOREDU KOJI SE JE NALAZIO NA WEB STRANICI ŠKOLE.</w:t>
      </w:r>
    </w:p>
    <w:p w:rsidR="00644238" w:rsidRPr="008C5D28" w:rsidRDefault="00644238" w:rsidP="00644238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  <w:r w:rsidRPr="008C5D28">
        <w:rPr>
          <w:rFonts w:asciiTheme="majorHAnsi" w:hAnsiTheme="majorHAnsi" w:cstheme="majorHAnsi"/>
          <w:bCs/>
          <w:caps/>
          <w:sz w:val="20"/>
          <w:szCs w:val="20"/>
        </w:rPr>
        <w:t>planirana su otvorena vrata škole: 31.03.,28.04.,25.05.2022.</w:t>
      </w:r>
    </w:p>
    <w:p w:rsidR="00644238" w:rsidRPr="008C5D28" w:rsidRDefault="00644238" w:rsidP="00644238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</w:p>
    <w:p w:rsidR="00644238" w:rsidRPr="008C5D28" w:rsidRDefault="00644238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644238" w:rsidRDefault="00644238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1D73F0" w:rsidRDefault="001D73F0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1D73F0" w:rsidRPr="008C5D28" w:rsidRDefault="001D73F0" w:rsidP="007F513F">
      <w:pPr>
        <w:spacing w:line="360" w:lineRule="auto"/>
        <w:ind w:right="345" w:firstLine="708"/>
        <w:jc w:val="both"/>
        <w:rPr>
          <w:rFonts w:asciiTheme="majorHAnsi" w:hAnsiTheme="majorHAnsi" w:cstheme="majorHAnsi"/>
          <w:sz w:val="20"/>
          <w:szCs w:val="20"/>
        </w:rPr>
      </w:pPr>
    </w:p>
    <w:p w:rsidR="00C00DB7" w:rsidRPr="008C5D28" w:rsidRDefault="0061435C" w:rsidP="00C00DB7">
      <w:pPr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lastRenderedPageBreak/>
        <w:t>PRIMJERENI OBLIK ŠKOLOVANJA</w:t>
      </w:r>
    </w:p>
    <w:p w:rsidR="009A777D" w:rsidRPr="008C5D28" w:rsidRDefault="009A777D" w:rsidP="00C00DB7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2960"/>
        <w:gridCol w:w="992"/>
        <w:gridCol w:w="851"/>
        <w:gridCol w:w="992"/>
        <w:gridCol w:w="992"/>
        <w:gridCol w:w="1134"/>
      </w:tblGrid>
      <w:tr w:rsidR="00FD77E8" w:rsidRPr="008C5D28" w:rsidTr="00D9778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8793" w:type="dxa"/>
            <w:gridSpan w:val="8"/>
            <w:vAlign w:val="center"/>
          </w:tcPr>
          <w:p w:rsidR="0061435C" w:rsidRPr="008C5D28" w:rsidRDefault="0061435C" w:rsidP="00AA1D2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Broj učenika s primjerenim oblikom školovanja po razredima</w:t>
            </w:r>
          </w:p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Ukupno</w:t>
            </w:r>
          </w:p>
        </w:tc>
      </w:tr>
      <w:tr w:rsidR="00FD77E8" w:rsidRPr="008C5D28" w:rsidTr="00D9778E">
        <w:trPr>
          <w:trHeight w:val="286"/>
        </w:trPr>
        <w:tc>
          <w:tcPr>
            <w:tcW w:w="3109" w:type="dxa"/>
            <w:vMerge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III.</w:t>
            </w:r>
          </w:p>
        </w:tc>
        <w:tc>
          <w:tcPr>
            <w:tcW w:w="2960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IV.</w:t>
            </w:r>
          </w:p>
          <w:p w:rsidR="00D9778E" w:rsidRPr="008C5D28" w:rsidRDefault="00D9778E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PO</w:t>
            </w:r>
          </w:p>
          <w:p w:rsidR="00D9778E" w:rsidRPr="008C5D28" w:rsidRDefault="00D9778E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PEROJ</w:t>
            </w:r>
          </w:p>
        </w:tc>
        <w:tc>
          <w:tcPr>
            <w:tcW w:w="992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VI.</w:t>
            </w:r>
          </w:p>
        </w:tc>
        <w:tc>
          <w:tcPr>
            <w:tcW w:w="992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VII.</w:t>
            </w:r>
          </w:p>
        </w:tc>
        <w:tc>
          <w:tcPr>
            <w:tcW w:w="992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VIII.</w:t>
            </w:r>
          </w:p>
        </w:tc>
        <w:tc>
          <w:tcPr>
            <w:tcW w:w="1134" w:type="dxa"/>
            <w:vMerge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1435C" w:rsidRPr="008C5D28" w:rsidTr="00D9778E">
        <w:trPr>
          <w:trHeight w:val="504"/>
        </w:trPr>
        <w:tc>
          <w:tcPr>
            <w:tcW w:w="3109" w:type="dxa"/>
            <w:vAlign w:val="center"/>
          </w:tcPr>
          <w:p w:rsidR="0061435C" w:rsidRPr="008C5D28" w:rsidRDefault="0061435C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Model individualizacije</w:t>
            </w:r>
            <w:r w:rsidR="00EF11A8"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662" w:type="dxa"/>
          </w:tcPr>
          <w:p w:rsidR="0061435C" w:rsidRPr="008C5D28" w:rsidRDefault="00D9778E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61435C" w:rsidRPr="008C5D28" w:rsidRDefault="0061435C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61435C" w:rsidRPr="008C5D28" w:rsidRDefault="0061435C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:rsidR="0061435C" w:rsidRPr="008C5D28" w:rsidRDefault="009A777D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D9778E"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 PEROJ</w:t>
            </w:r>
          </w:p>
          <w:p w:rsidR="00D9778E" w:rsidRPr="008C5D28" w:rsidRDefault="00D9778E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2 MATIČNA</w:t>
            </w:r>
          </w:p>
        </w:tc>
        <w:tc>
          <w:tcPr>
            <w:tcW w:w="992" w:type="dxa"/>
          </w:tcPr>
          <w:p w:rsidR="0061435C" w:rsidRPr="008C5D28" w:rsidRDefault="00B34E2A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1435C" w:rsidRPr="008C5D28" w:rsidRDefault="00B34E2A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435C" w:rsidRPr="008C5D28" w:rsidRDefault="00B34E2A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435C" w:rsidRPr="008C5D28" w:rsidRDefault="009A777D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1435C" w:rsidRPr="008C5D28" w:rsidRDefault="00B34E2A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</w:tc>
      </w:tr>
      <w:tr w:rsidR="00D9778E" w:rsidRPr="008C5D28" w:rsidTr="00D9778E">
        <w:trPr>
          <w:trHeight w:val="504"/>
        </w:trPr>
        <w:tc>
          <w:tcPr>
            <w:tcW w:w="3109" w:type="dxa"/>
            <w:vAlign w:val="center"/>
          </w:tcPr>
          <w:p w:rsidR="00D9778E" w:rsidRPr="008C5D28" w:rsidRDefault="00D9778E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Prilagodba sadržaja</w:t>
            </w:r>
          </w:p>
        </w:tc>
        <w:tc>
          <w:tcPr>
            <w:tcW w:w="662" w:type="dxa"/>
          </w:tcPr>
          <w:p w:rsidR="00D9778E" w:rsidRPr="008C5D28" w:rsidRDefault="00D9778E" w:rsidP="00AA1D2F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D9778E" w:rsidRPr="008C5D28" w:rsidRDefault="00D9778E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D9778E" w:rsidRPr="008C5D28" w:rsidRDefault="00D9778E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:rsidR="00D9778E" w:rsidRPr="008C5D28" w:rsidRDefault="00D9778E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8E" w:rsidRPr="008C5D28" w:rsidRDefault="00B34E2A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9778E" w:rsidRPr="008C5D28" w:rsidRDefault="00B34E2A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9778E" w:rsidRPr="008C5D28" w:rsidRDefault="00B34E2A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9778E" w:rsidRPr="008C5D28" w:rsidRDefault="00B34E2A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778E" w:rsidRPr="008C5D28" w:rsidRDefault="00B34E2A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</w:tr>
      <w:tr w:rsidR="00B34E2A" w:rsidRPr="008C5D28" w:rsidTr="00C523E1">
        <w:trPr>
          <w:trHeight w:val="504"/>
        </w:trPr>
        <w:tc>
          <w:tcPr>
            <w:tcW w:w="11902" w:type="dxa"/>
            <w:gridSpan w:val="9"/>
            <w:vAlign w:val="center"/>
          </w:tcPr>
          <w:p w:rsidR="00B34E2A" w:rsidRPr="008C5D28" w:rsidRDefault="00B34E2A" w:rsidP="00AA1D2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Ukupno:</w:t>
            </w:r>
          </w:p>
        </w:tc>
        <w:tc>
          <w:tcPr>
            <w:tcW w:w="1134" w:type="dxa"/>
          </w:tcPr>
          <w:p w:rsidR="00B34E2A" w:rsidRPr="008C5D28" w:rsidRDefault="00B34E2A" w:rsidP="00181BA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</w:p>
        </w:tc>
      </w:tr>
    </w:tbl>
    <w:p w:rsidR="00644238" w:rsidRPr="008C5D28" w:rsidRDefault="00644238" w:rsidP="00963612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</w:p>
    <w:p w:rsidR="00644238" w:rsidRPr="008C5D28" w:rsidRDefault="00644238" w:rsidP="00963612">
      <w:pPr>
        <w:shd w:val="clear" w:color="auto" w:fill="FFFFFF"/>
        <w:rPr>
          <w:rFonts w:asciiTheme="majorHAnsi" w:hAnsiTheme="majorHAnsi" w:cstheme="majorHAnsi"/>
          <w:bCs/>
          <w:caps/>
          <w:sz w:val="20"/>
          <w:szCs w:val="20"/>
        </w:rPr>
      </w:pPr>
    </w:p>
    <w:p w:rsidR="008C678F" w:rsidRPr="008C5D28" w:rsidRDefault="008C678F" w:rsidP="008C678F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 xml:space="preserve">     STRUČNO USAVRŠA</w:t>
      </w:r>
      <w:r w:rsidR="00AB1066" w:rsidRPr="008C5D28">
        <w:rPr>
          <w:rFonts w:asciiTheme="majorHAnsi" w:hAnsiTheme="majorHAnsi" w:cstheme="majorHAnsi"/>
          <w:b/>
          <w:sz w:val="20"/>
          <w:szCs w:val="20"/>
        </w:rPr>
        <w:t>VANJE DJELATNIKA I RADNIKA ŠKOLE</w:t>
      </w:r>
    </w:p>
    <w:p w:rsidR="00A34D54" w:rsidRPr="008C5D28" w:rsidRDefault="008C678F" w:rsidP="00ED3CA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Djelatnici škole uključivali su se </w:t>
      </w:r>
      <w:r w:rsidR="00A34D54" w:rsidRPr="008C5D28">
        <w:rPr>
          <w:rFonts w:asciiTheme="majorHAnsi" w:hAnsiTheme="majorHAnsi" w:cstheme="majorHAnsi"/>
          <w:sz w:val="20"/>
          <w:szCs w:val="20"/>
        </w:rPr>
        <w:t xml:space="preserve">online </w:t>
      </w:r>
      <w:r w:rsidRPr="008C5D28">
        <w:rPr>
          <w:rFonts w:asciiTheme="majorHAnsi" w:hAnsiTheme="majorHAnsi" w:cstheme="majorHAnsi"/>
          <w:sz w:val="20"/>
          <w:szCs w:val="20"/>
        </w:rPr>
        <w:t>u sve organizirane oblike rada stručnog usavršavanja Ministarstvo znanosti, obrazovanja i športa i Agencije za odgoj i obrazovanje, a u skladu s Katalogom stručnih skupova. Svaki od njih ima razrađen individualni plan i program perman</w:t>
      </w:r>
      <w:r w:rsidR="00ED3CAD" w:rsidRPr="008C5D28">
        <w:rPr>
          <w:rFonts w:asciiTheme="majorHAnsi" w:hAnsiTheme="majorHAnsi" w:cstheme="majorHAnsi"/>
          <w:sz w:val="20"/>
          <w:szCs w:val="20"/>
        </w:rPr>
        <w:t>entnog i stručnog usavršavanja djelatn</w:t>
      </w:r>
      <w:r w:rsidR="00A34D54" w:rsidRPr="008C5D28">
        <w:rPr>
          <w:rFonts w:asciiTheme="majorHAnsi" w:hAnsiTheme="majorHAnsi" w:cstheme="majorHAnsi"/>
          <w:sz w:val="20"/>
          <w:szCs w:val="20"/>
        </w:rPr>
        <w:t>ika.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726"/>
        <w:gridCol w:w="915"/>
      </w:tblGrid>
      <w:tr w:rsidR="00614982" w:rsidRPr="008C5D28" w:rsidTr="00614982">
        <w:tc>
          <w:tcPr>
            <w:tcW w:w="0" w:type="auto"/>
          </w:tcPr>
          <w:p w:rsidR="00614982" w:rsidRPr="008C5D28" w:rsidRDefault="00614982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 RN</w:t>
            </w:r>
          </w:p>
        </w:tc>
        <w:tc>
          <w:tcPr>
            <w:tcW w:w="0" w:type="auto"/>
          </w:tcPr>
          <w:p w:rsidR="00614982" w:rsidRPr="008C5D28" w:rsidRDefault="00614982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81 SAT</w:t>
            </w:r>
          </w:p>
        </w:tc>
      </w:tr>
      <w:tr w:rsidR="00614982" w:rsidRPr="008C5D28" w:rsidTr="00614982">
        <w:tc>
          <w:tcPr>
            <w:tcW w:w="0" w:type="auto"/>
          </w:tcPr>
          <w:p w:rsidR="00614982" w:rsidRPr="008C5D28" w:rsidRDefault="00614982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 PN</w:t>
            </w:r>
          </w:p>
        </w:tc>
        <w:tc>
          <w:tcPr>
            <w:tcW w:w="0" w:type="auto"/>
          </w:tcPr>
          <w:p w:rsidR="00614982" w:rsidRPr="008C5D28" w:rsidRDefault="007E50B5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208 SATI</w:t>
            </w:r>
          </w:p>
        </w:tc>
      </w:tr>
      <w:tr w:rsidR="00614982" w:rsidRPr="008C5D28" w:rsidTr="00614982">
        <w:tc>
          <w:tcPr>
            <w:tcW w:w="0" w:type="auto"/>
          </w:tcPr>
          <w:p w:rsidR="00614982" w:rsidRPr="008C5D28" w:rsidRDefault="00614982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STRUČNI SURADNICI</w:t>
            </w:r>
          </w:p>
        </w:tc>
        <w:tc>
          <w:tcPr>
            <w:tcW w:w="0" w:type="auto"/>
          </w:tcPr>
          <w:p w:rsidR="00614982" w:rsidRPr="008C5D28" w:rsidRDefault="007E50B5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146 SATI</w:t>
            </w:r>
          </w:p>
        </w:tc>
      </w:tr>
      <w:tr w:rsidR="00614982" w:rsidRPr="008C5D28" w:rsidTr="00614982">
        <w:tc>
          <w:tcPr>
            <w:tcW w:w="0" w:type="auto"/>
          </w:tcPr>
          <w:p w:rsidR="00614982" w:rsidRPr="008C5D28" w:rsidRDefault="007E50B5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RAVNATELJ/</w:t>
            </w:r>
            <w:r w:rsidR="00614982" w:rsidRPr="008C5D28">
              <w:rPr>
                <w:rFonts w:asciiTheme="majorHAnsi" w:hAnsiTheme="majorHAnsi" w:cstheme="majorHAnsi"/>
              </w:rPr>
              <w:t>TAJNIŠTVO/RAČUNOVODSTVO</w:t>
            </w:r>
            <w:r w:rsidRPr="008C5D28">
              <w:rPr>
                <w:rFonts w:asciiTheme="majorHAnsi" w:hAnsiTheme="majorHAnsi" w:cstheme="majorHAnsi"/>
              </w:rPr>
              <w:t xml:space="preserve">/ </w:t>
            </w:r>
          </w:p>
        </w:tc>
        <w:tc>
          <w:tcPr>
            <w:tcW w:w="0" w:type="auto"/>
          </w:tcPr>
          <w:p w:rsidR="00614982" w:rsidRPr="008C5D28" w:rsidRDefault="007E50B5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93 SATA</w:t>
            </w:r>
          </w:p>
        </w:tc>
      </w:tr>
      <w:tr w:rsidR="007E50B5" w:rsidRPr="008C5D28" w:rsidTr="00614982">
        <w:tc>
          <w:tcPr>
            <w:tcW w:w="0" w:type="auto"/>
          </w:tcPr>
          <w:p w:rsidR="007E50B5" w:rsidRPr="008C5D28" w:rsidRDefault="007E50B5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UKUPNO:</w:t>
            </w:r>
          </w:p>
        </w:tc>
        <w:tc>
          <w:tcPr>
            <w:tcW w:w="0" w:type="auto"/>
          </w:tcPr>
          <w:p w:rsidR="007E50B5" w:rsidRPr="008C5D28" w:rsidRDefault="007E50B5" w:rsidP="00FC3C3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528 SATI</w:t>
            </w:r>
          </w:p>
        </w:tc>
      </w:tr>
    </w:tbl>
    <w:p w:rsidR="00FC3C34" w:rsidRPr="008C5D28" w:rsidRDefault="00FC3C34" w:rsidP="00FC3C34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94BF3" w:rsidRPr="008C5D28" w:rsidRDefault="00894BF3" w:rsidP="00232717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8B6ED9" w:rsidRPr="008C5D28" w:rsidRDefault="005950FC" w:rsidP="000F2FEF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C5D28">
        <w:rPr>
          <w:rFonts w:asciiTheme="majorHAnsi" w:hAnsiTheme="majorHAnsi" w:cstheme="majorHAnsi"/>
          <w:b/>
          <w:bCs/>
          <w:sz w:val="20"/>
          <w:szCs w:val="20"/>
        </w:rPr>
        <w:t>REALIZACIJA</w:t>
      </w:r>
      <w:r w:rsidR="008B1DCC" w:rsidRPr="008C5D28">
        <w:rPr>
          <w:rFonts w:asciiTheme="majorHAnsi" w:hAnsiTheme="majorHAnsi" w:cstheme="majorHAnsi"/>
          <w:b/>
          <w:bCs/>
          <w:sz w:val="20"/>
          <w:szCs w:val="20"/>
        </w:rPr>
        <w:t xml:space="preserve"> GODIŠNJEG KALENDARA RADA</w:t>
      </w:r>
    </w:p>
    <w:p w:rsidR="00FC3C34" w:rsidRPr="008C5D28" w:rsidRDefault="00FC3C34" w:rsidP="00FC3C34">
      <w:pPr>
        <w:spacing w:before="5" w:after="0" w:line="240" w:lineRule="auto"/>
        <w:rPr>
          <w:rFonts w:asciiTheme="majorHAnsi" w:eastAsia="Tahoma" w:hAnsiTheme="majorHAnsi" w:cstheme="majorHAnsi"/>
          <w:b/>
          <w:bCs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ahoma" w:hAnsiTheme="majorHAnsi" w:cstheme="majorHAnsi"/>
          <w:b/>
          <w:bCs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-5"/>
        <w:tblOverlap w:val="never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567"/>
        <w:gridCol w:w="8"/>
        <w:gridCol w:w="1977"/>
      </w:tblGrid>
      <w:tr w:rsidR="004E5723" w:rsidRPr="008C5D28" w:rsidTr="00FC3C34">
        <w:trPr>
          <w:trHeight w:hRule="exact" w:val="397"/>
        </w:trPr>
        <w:tc>
          <w:tcPr>
            <w:tcW w:w="7905" w:type="dxa"/>
            <w:gridSpan w:val="5"/>
            <w:shd w:val="clear" w:color="auto" w:fill="00009B"/>
            <w:vAlign w:val="center"/>
          </w:tcPr>
          <w:p w:rsidR="00FC3C34" w:rsidRPr="008C5D28" w:rsidRDefault="00FC3C34" w:rsidP="00FC3C34">
            <w:pPr>
              <w:widowControl w:val="0"/>
              <w:ind w:left="1513"/>
              <w:jc w:val="center"/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Kalendar</w:t>
            </w:r>
            <w:r w:rsidRPr="008C5D28">
              <w:rPr>
                <w:rFonts w:asciiTheme="majorHAnsi" w:hAnsiTheme="majorHAnsi" w:cstheme="majorHAnsi"/>
                <w:spacing w:val="26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školske</w:t>
            </w:r>
            <w:r w:rsidRPr="008C5D28">
              <w:rPr>
                <w:rFonts w:asciiTheme="majorHAnsi" w:hAnsiTheme="majorHAnsi" w:cstheme="majorHAnsi"/>
                <w:spacing w:val="24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godine</w:t>
            </w: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Nastavna godina:</w:t>
            </w:r>
          </w:p>
          <w:p w:rsidR="00FC3C34" w:rsidRPr="008C5D28" w:rsidRDefault="00FC3C34" w:rsidP="00FC3C34">
            <w:pPr>
              <w:ind w:right="2568"/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FC3C34" w:rsidRPr="008C5D28" w:rsidRDefault="00FC3C34" w:rsidP="00FC3C34">
            <w:pPr>
              <w:jc w:val="right"/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6. 9. 2021.</w:t>
            </w:r>
          </w:p>
        </w:tc>
        <w:tc>
          <w:tcPr>
            <w:tcW w:w="567" w:type="dxa"/>
            <w:vAlign w:val="center"/>
          </w:tcPr>
          <w:p w:rsidR="00FC3C34" w:rsidRPr="008C5D28" w:rsidRDefault="00FC3C34" w:rsidP="00FC3C34">
            <w:pPr>
              <w:jc w:val="center"/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21. 6.2021.</w:t>
            </w: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I. polugodište:</w:t>
            </w:r>
          </w:p>
        </w:tc>
        <w:tc>
          <w:tcPr>
            <w:tcW w:w="1843" w:type="dxa"/>
          </w:tcPr>
          <w:p w:rsidR="00FC3C34" w:rsidRPr="008C5D28" w:rsidRDefault="00FC3C34" w:rsidP="00FC3C34">
            <w:pPr>
              <w:spacing w:line="264" w:lineRule="exact"/>
              <w:jc w:val="right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6. 9. 2021.</w:t>
            </w:r>
          </w:p>
        </w:tc>
        <w:tc>
          <w:tcPr>
            <w:tcW w:w="567" w:type="dxa"/>
            <w:vAlign w:val="center"/>
          </w:tcPr>
          <w:p w:rsidR="00FC3C34" w:rsidRPr="008C5D28" w:rsidRDefault="00FC3C34" w:rsidP="00FC3C34">
            <w:pPr>
              <w:jc w:val="center"/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-</w:t>
            </w:r>
          </w:p>
        </w:tc>
        <w:tc>
          <w:tcPr>
            <w:tcW w:w="1985" w:type="dxa"/>
            <w:gridSpan w:val="2"/>
          </w:tcPr>
          <w:p w:rsidR="00FC3C34" w:rsidRPr="008C5D28" w:rsidRDefault="00FC3C34" w:rsidP="00FC3C34">
            <w:pPr>
              <w:spacing w:line="264" w:lineRule="exact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23.</w:t>
            </w:r>
            <w:r w:rsidRPr="008C5D28">
              <w:rPr>
                <w:rFonts w:asciiTheme="majorHAnsi" w:hAnsiTheme="majorHAnsi" w:cstheme="majorHAnsi"/>
                <w:spacing w:val="15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12.</w:t>
            </w:r>
            <w:r w:rsidRPr="008C5D28">
              <w:rPr>
                <w:rFonts w:asciiTheme="majorHAnsi" w:hAnsiTheme="majorHAnsi" w:cstheme="majorHAnsi"/>
                <w:spacing w:val="15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2021.</w:t>
            </w: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II. polugodište:</w:t>
            </w:r>
          </w:p>
        </w:tc>
        <w:tc>
          <w:tcPr>
            <w:tcW w:w="1843" w:type="dxa"/>
          </w:tcPr>
          <w:p w:rsidR="00FC3C34" w:rsidRPr="008C5D28" w:rsidRDefault="00FC3C34" w:rsidP="00FC3C34">
            <w:pPr>
              <w:jc w:val="right"/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10.</w:t>
            </w:r>
            <w:r w:rsidRPr="008C5D28">
              <w:rPr>
                <w:rFonts w:asciiTheme="majorHAnsi" w:hAnsiTheme="majorHAnsi" w:cstheme="majorHAnsi"/>
                <w:spacing w:val="12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1.</w:t>
            </w:r>
            <w:r w:rsidRPr="008C5D28">
              <w:rPr>
                <w:rFonts w:asciiTheme="majorHAnsi" w:hAnsiTheme="majorHAnsi" w:cstheme="majorHAnsi"/>
                <w:spacing w:val="13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2022.</w:t>
            </w:r>
          </w:p>
        </w:tc>
        <w:tc>
          <w:tcPr>
            <w:tcW w:w="567" w:type="dxa"/>
            <w:vAlign w:val="center"/>
          </w:tcPr>
          <w:p w:rsidR="00FC3C34" w:rsidRPr="008C5D28" w:rsidRDefault="00FC3C34" w:rsidP="00FC3C34">
            <w:pPr>
              <w:jc w:val="center"/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21. 6.2022.</w:t>
            </w: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tcBorders>
              <w:bottom w:val="double" w:sz="4" w:space="0" w:color="auto"/>
            </w:tcBorders>
            <w:shd w:val="clear" w:color="auto" w:fill="DBDBDB" w:themeFill="accent3" w:themeFillTint="66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Nenastavni dani-</w:t>
            </w:r>
            <w:proofErr w:type="spellStart"/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GPiP</w:t>
            </w:r>
            <w:proofErr w:type="spellEnd"/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 xml:space="preserve"> Škole: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C3C34" w:rsidRPr="008C5D28" w:rsidRDefault="00FC3C34" w:rsidP="00FC3C34">
            <w:pPr>
              <w:jc w:val="right"/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  <w:tc>
          <w:tcPr>
            <w:tcW w:w="575" w:type="dxa"/>
            <w:gridSpan w:val="2"/>
            <w:tcBorders>
              <w:bottom w:val="double" w:sz="4" w:space="0" w:color="auto"/>
            </w:tcBorders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Jesenski</w:t>
            </w:r>
            <w:r w:rsidRPr="008C5D28">
              <w:rPr>
                <w:rFonts w:asciiTheme="majorHAnsi" w:hAnsiTheme="majorHAnsi" w:cstheme="majorHAnsi"/>
                <w:spacing w:val="27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odmor</w:t>
            </w:r>
            <w:r w:rsidRPr="008C5D28">
              <w:rPr>
                <w:rFonts w:asciiTheme="majorHAnsi" w:hAnsiTheme="majorHAnsi" w:cstheme="majorHAnsi"/>
                <w:spacing w:val="27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učenika: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8C5D28" w:rsidRDefault="00FC3C34" w:rsidP="00FC3C34">
            <w:pPr>
              <w:jc w:val="right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2.</w:t>
            </w:r>
            <w:r w:rsidRPr="008C5D28">
              <w:rPr>
                <w:rFonts w:asciiTheme="majorHAnsi" w:hAnsiTheme="majorHAnsi" w:cstheme="majorHAnsi"/>
                <w:spacing w:val="14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11.</w:t>
            </w:r>
            <w:r w:rsidRPr="008C5D28">
              <w:rPr>
                <w:rFonts w:asciiTheme="majorHAnsi" w:hAnsiTheme="majorHAnsi" w:cstheme="majorHAnsi"/>
                <w:spacing w:val="14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2021.</w:t>
            </w:r>
          </w:p>
          <w:p w:rsidR="00FC3C34" w:rsidRPr="008C5D28" w:rsidRDefault="00FC3C34" w:rsidP="00FC3C34">
            <w:pPr>
              <w:jc w:val="right"/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C5D28" w:rsidRDefault="00FC3C34" w:rsidP="00FC3C34">
            <w:pPr>
              <w:jc w:val="center"/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8C5D28" w:rsidRDefault="00FC3C34" w:rsidP="00FC3C34">
            <w:pPr>
              <w:ind w:left="96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3.</w:t>
            </w:r>
            <w:r w:rsidRPr="008C5D28">
              <w:rPr>
                <w:rFonts w:asciiTheme="majorHAnsi" w:hAnsiTheme="majorHAnsi" w:cstheme="majorHAnsi"/>
                <w:spacing w:val="15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11.</w:t>
            </w:r>
            <w:r w:rsidRPr="008C5D28">
              <w:rPr>
                <w:rFonts w:asciiTheme="majorHAnsi" w:hAnsiTheme="majorHAnsi" w:cstheme="majorHAnsi"/>
                <w:spacing w:val="15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2021.</w:t>
            </w:r>
          </w:p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1. zimski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C5D28" w:rsidRDefault="00FC3C34" w:rsidP="00FC3C34">
            <w:pPr>
              <w:jc w:val="right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24.</w:t>
            </w:r>
            <w:r w:rsidRPr="008C5D28">
              <w:rPr>
                <w:rFonts w:asciiTheme="majorHAnsi" w:hAnsiTheme="majorHAnsi" w:cstheme="majorHAnsi"/>
                <w:spacing w:val="14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12.</w:t>
            </w:r>
            <w:r w:rsidRPr="008C5D28">
              <w:rPr>
                <w:rFonts w:asciiTheme="majorHAnsi" w:hAnsiTheme="majorHAnsi" w:cstheme="majorHAnsi"/>
                <w:spacing w:val="14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2021.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C5D28" w:rsidRDefault="00FC3C34" w:rsidP="00FC3C34">
            <w:pPr>
              <w:jc w:val="center"/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8C5D28" w:rsidRDefault="00FC3C34" w:rsidP="00FC3C34">
            <w:pPr>
              <w:ind w:left="98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7.</w:t>
            </w:r>
            <w:r w:rsidRPr="008C5D28">
              <w:rPr>
                <w:rFonts w:asciiTheme="majorHAnsi" w:hAnsiTheme="majorHAnsi" w:cstheme="majorHAnsi"/>
                <w:spacing w:val="12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1.</w:t>
            </w:r>
            <w:r w:rsidRPr="008C5D28">
              <w:rPr>
                <w:rFonts w:asciiTheme="majorHAnsi" w:hAnsiTheme="majorHAnsi" w:cstheme="majorHAnsi"/>
                <w:spacing w:val="13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2022.</w:t>
            </w:r>
          </w:p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2. zimski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C5D28" w:rsidRDefault="00FC3C34" w:rsidP="00FC3C34">
            <w:pPr>
              <w:jc w:val="right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21.</w:t>
            </w:r>
            <w:r w:rsidRPr="008C5D28">
              <w:rPr>
                <w:rFonts w:asciiTheme="majorHAnsi" w:hAnsiTheme="majorHAnsi" w:cstheme="majorHAnsi"/>
                <w:spacing w:val="13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2.</w:t>
            </w:r>
            <w:r w:rsidRPr="008C5D28">
              <w:rPr>
                <w:rFonts w:asciiTheme="majorHAnsi" w:hAnsiTheme="majorHAnsi" w:cstheme="majorHAnsi"/>
                <w:spacing w:val="13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2022.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C5D28" w:rsidRDefault="00FC3C34" w:rsidP="00FC3C34">
            <w:pPr>
              <w:jc w:val="center"/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8C5D28" w:rsidRDefault="00FC3C34" w:rsidP="00FC3C34">
            <w:pPr>
              <w:ind w:left="98"/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25.</w:t>
            </w:r>
            <w:r w:rsidRPr="008C5D28">
              <w:rPr>
                <w:rFonts w:asciiTheme="majorHAnsi" w:hAnsiTheme="majorHAnsi" w:cstheme="majorHAnsi"/>
                <w:spacing w:val="14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2.</w:t>
            </w:r>
            <w:r w:rsidRPr="008C5D28">
              <w:rPr>
                <w:rFonts w:asciiTheme="majorHAnsi" w:hAnsiTheme="majorHAnsi" w:cstheme="majorHAnsi"/>
                <w:spacing w:val="11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2022.</w:t>
            </w: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Proljetni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4" w:rsidRPr="008C5D28" w:rsidRDefault="00FC3C34" w:rsidP="00FC3C34">
            <w:pPr>
              <w:jc w:val="right"/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14.</w:t>
            </w:r>
            <w:r w:rsidRPr="008C5D28">
              <w:rPr>
                <w:rFonts w:asciiTheme="majorHAnsi" w:hAnsiTheme="majorHAnsi" w:cstheme="majorHAnsi"/>
                <w:spacing w:val="11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4.</w:t>
            </w:r>
            <w:r w:rsidRPr="008C5D28">
              <w:rPr>
                <w:rFonts w:asciiTheme="majorHAnsi" w:hAnsiTheme="majorHAnsi" w:cstheme="majorHAnsi"/>
                <w:spacing w:val="12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2022.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4" w:rsidRPr="008C5D28" w:rsidRDefault="00FC3C34" w:rsidP="00FC3C34">
            <w:pPr>
              <w:jc w:val="center"/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34" w:rsidRPr="008C5D28" w:rsidRDefault="00FC3C34" w:rsidP="00FC3C34">
            <w:pPr>
              <w:ind w:left="98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22.</w:t>
            </w:r>
            <w:r w:rsidRPr="008C5D28">
              <w:rPr>
                <w:rFonts w:asciiTheme="majorHAnsi" w:hAnsiTheme="majorHAnsi" w:cstheme="majorHAnsi"/>
                <w:spacing w:val="14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4.</w:t>
            </w:r>
            <w:r w:rsidRPr="008C5D28">
              <w:rPr>
                <w:rFonts w:asciiTheme="majorHAnsi" w:hAnsiTheme="majorHAnsi" w:cstheme="majorHAnsi"/>
                <w:spacing w:val="11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lang w:eastAsia="hr-HR"/>
              </w:rPr>
              <w:t>2022.</w:t>
            </w:r>
          </w:p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</w:tr>
      <w:tr w:rsidR="004E5723" w:rsidRPr="008C5D28" w:rsidTr="00FC3C34">
        <w:trPr>
          <w:trHeight w:hRule="exact" w:val="397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Ljetni odmor učenika: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34" w:rsidRPr="008C5D28" w:rsidRDefault="00FC3C34" w:rsidP="00FC3C34">
            <w:pPr>
              <w:jc w:val="right"/>
              <w:rPr>
                <w:rFonts w:asciiTheme="majorHAnsi" w:eastAsia="Tahoma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23.</w:t>
            </w:r>
            <w:r w:rsidRPr="008C5D28">
              <w:rPr>
                <w:rFonts w:asciiTheme="majorHAnsi" w:hAnsiTheme="majorHAnsi" w:cstheme="majorHAnsi"/>
                <w:spacing w:val="13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6.</w:t>
            </w:r>
            <w:r w:rsidRPr="008C5D28">
              <w:rPr>
                <w:rFonts w:asciiTheme="majorHAnsi" w:hAnsiTheme="majorHAnsi" w:cstheme="majorHAnsi"/>
                <w:spacing w:val="13"/>
                <w:lang w:eastAsia="hr-HR"/>
              </w:rPr>
              <w:t xml:space="preserve"> </w:t>
            </w: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2022.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34" w:rsidRPr="008C5D28" w:rsidRDefault="00FC3C34" w:rsidP="00FC3C34">
            <w:pPr>
              <w:jc w:val="center"/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spacing w:val="-1"/>
                <w:lang w:eastAsia="hr-HR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C34" w:rsidRPr="008C5D28" w:rsidRDefault="00FC3C34" w:rsidP="00FC3C34">
            <w:pPr>
              <w:rPr>
                <w:rFonts w:asciiTheme="majorHAnsi" w:hAnsiTheme="majorHAnsi" w:cstheme="majorHAnsi"/>
                <w:spacing w:val="-1"/>
                <w:lang w:eastAsia="hr-HR"/>
              </w:rPr>
            </w:pPr>
          </w:p>
        </w:tc>
      </w:tr>
    </w:tbl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C3C34" w:rsidRPr="008C5D28" w:rsidRDefault="00FC3C34" w:rsidP="00FC3C34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A34D54" w:rsidRPr="008C5D28" w:rsidRDefault="00A34D54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8C5D28" w:rsidRDefault="001A5CA9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8C5D28" w:rsidRDefault="001A5CA9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8C5D28" w:rsidRDefault="001A5CA9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8C5D28" w:rsidRDefault="001A5CA9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8C5D28" w:rsidRDefault="001A5CA9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8C5D28" w:rsidRDefault="001A5CA9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8C5D28" w:rsidRDefault="001A5CA9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8C5D28" w:rsidRDefault="001A5CA9" w:rsidP="00A34D54">
      <w:pPr>
        <w:pStyle w:val="Odlomakpopisa"/>
        <w:ind w:left="1080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1A5CA9" w:rsidRPr="001D73F0" w:rsidRDefault="001A5CA9" w:rsidP="001D73F0">
      <w:pPr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24781A" w:rsidRPr="008C5D28" w:rsidRDefault="0024781A" w:rsidP="0024781A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</w:rPr>
      </w:pPr>
    </w:p>
    <w:p w:rsidR="0024781A" w:rsidRPr="008C5D28" w:rsidRDefault="00FC3C34" w:rsidP="0024781A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C5D28">
        <w:rPr>
          <w:rFonts w:asciiTheme="majorHAnsi" w:eastAsia="Times New Roman" w:hAnsiTheme="majorHAnsi" w:cstheme="majorHAnsi"/>
          <w:b/>
          <w:sz w:val="20"/>
          <w:szCs w:val="20"/>
        </w:rPr>
        <w:t xml:space="preserve">ORGANIZACIJA DOPUNSKOG NASTAVNOG RADA I </w:t>
      </w:r>
      <w:r w:rsidR="00B86BFB" w:rsidRPr="008C5D28">
        <w:rPr>
          <w:rFonts w:asciiTheme="majorHAnsi" w:eastAsia="Times New Roman" w:hAnsiTheme="majorHAnsi" w:cstheme="majorHAnsi"/>
          <w:b/>
          <w:sz w:val="20"/>
          <w:szCs w:val="20"/>
        </w:rPr>
        <w:t>RAZRED</w:t>
      </w:r>
      <w:r w:rsidRPr="008C5D28">
        <w:rPr>
          <w:rFonts w:asciiTheme="majorHAnsi" w:eastAsia="Times New Roman" w:hAnsiTheme="majorHAnsi" w:cstheme="majorHAnsi"/>
          <w:b/>
          <w:sz w:val="20"/>
          <w:szCs w:val="20"/>
        </w:rPr>
        <w:t>NIH ISPITA</w:t>
      </w:r>
    </w:p>
    <w:p w:rsidR="009C25F7" w:rsidRPr="008C5D28" w:rsidRDefault="009C25F7" w:rsidP="0024781A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1A5CA9" w:rsidRPr="008C5D28" w:rsidRDefault="0024781A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LJETNI ROK</w:t>
      </w:r>
    </w:p>
    <w:p w:rsidR="001A5CA9" w:rsidRPr="008C5D28" w:rsidRDefault="001A5CA9" w:rsidP="00B86BFB">
      <w:pPr>
        <w:pStyle w:val="Odlomakpopisa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PREDMETNA NASTAVA</w:t>
      </w:r>
    </w:p>
    <w:p w:rsidR="001A5CA9" w:rsidRPr="008C5D28" w:rsidRDefault="001A5CA9" w:rsidP="0024781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24781A" w:rsidRPr="008C5D28" w:rsidRDefault="0024781A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DOPUNSKI NASTAVNI RAD OD </w:t>
      </w:r>
      <w:r w:rsidR="00974C72" w:rsidRPr="008C5D28">
        <w:rPr>
          <w:rFonts w:asciiTheme="majorHAnsi" w:hAnsiTheme="majorHAnsi" w:cstheme="majorHAnsi"/>
          <w:sz w:val="20"/>
          <w:szCs w:val="20"/>
        </w:rPr>
        <w:t>2</w:t>
      </w:r>
      <w:r w:rsidR="00A34D54" w:rsidRPr="008C5D28">
        <w:rPr>
          <w:rFonts w:asciiTheme="majorHAnsi" w:hAnsiTheme="majorHAnsi" w:cstheme="majorHAnsi"/>
          <w:sz w:val="20"/>
          <w:szCs w:val="20"/>
        </w:rPr>
        <w:t>8.06.-</w:t>
      </w:r>
      <w:r w:rsidR="001A5CA9" w:rsidRPr="008C5D28">
        <w:rPr>
          <w:rFonts w:asciiTheme="majorHAnsi" w:hAnsiTheme="majorHAnsi" w:cstheme="majorHAnsi"/>
          <w:sz w:val="20"/>
          <w:szCs w:val="20"/>
        </w:rPr>
        <w:t>4</w:t>
      </w:r>
      <w:r w:rsidR="00A34D54" w:rsidRPr="008C5D28">
        <w:rPr>
          <w:rFonts w:asciiTheme="majorHAnsi" w:hAnsiTheme="majorHAnsi" w:cstheme="majorHAnsi"/>
          <w:sz w:val="20"/>
          <w:szCs w:val="20"/>
        </w:rPr>
        <w:t>.07.202</w:t>
      </w:r>
      <w:r w:rsidR="001A5CA9" w:rsidRPr="008C5D28">
        <w:rPr>
          <w:rFonts w:asciiTheme="majorHAnsi" w:hAnsiTheme="majorHAnsi" w:cstheme="majorHAnsi"/>
          <w:sz w:val="20"/>
          <w:szCs w:val="20"/>
        </w:rPr>
        <w:t>2</w:t>
      </w:r>
      <w:r w:rsidR="00A34D54" w:rsidRPr="008C5D28">
        <w:rPr>
          <w:rFonts w:asciiTheme="majorHAnsi" w:hAnsiTheme="majorHAnsi" w:cstheme="majorHAnsi"/>
          <w:sz w:val="20"/>
          <w:szCs w:val="20"/>
        </w:rPr>
        <w:t>.</w:t>
      </w:r>
      <w:r w:rsidR="00974C72" w:rsidRPr="008C5D28">
        <w:rPr>
          <w:rFonts w:asciiTheme="majorHAnsi" w:hAnsiTheme="majorHAnsi" w:cstheme="majorHAnsi"/>
          <w:sz w:val="20"/>
          <w:szCs w:val="20"/>
        </w:rPr>
        <w:t xml:space="preserve"> ( </w:t>
      </w:r>
      <w:r w:rsidR="001A5CA9" w:rsidRPr="008C5D28">
        <w:rPr>
          <w:rFonts w:asciiTheme="majorHAnsi" w:hAnsiTheme="majorHAnsi" w:cstheme="majorHAnsi"/>
          <w:sz w:val="20"/>
          <w:szCs w:val="20"/>
        </w:rPr>
        <w:t>HJ-5.RAZRED</w:t>
      </w:r>
      <w:r w:rsidR="00974C72" w:rsidRPr="008C5D28">
        <w:rPr>
          <w:rFonts w:asciiTheme="majorHAnsi" w:hAnsiTheme="majorHAnsi" w:cstheme="majorHAnsi"/>
          <w:sz w:val="20"/>
          <w:szCs w:val="20"/>
        </w:rPr>
        <w:t xml:space="preserve"> )</w:t>
      </w:r>
      <w:r w:rsidR="001A5CA9" w:rsidRPr="008C5D28">
        <w:rPr>
          <w:rFonts w:asciiTheme="majorHAnsi" w:hAnsiTheme="majorHAnsi" w:cstheme="majorHAnsi"/>
          <w:sz w:val="20"/>
          <w:szCs w:val="20"/>
        </w:rPr>
        <w:t xml:space="preserve"> – 10 SATI</w:t>
      </w:r>
    </w:p>
    <w:p w:rsidR="001A5CA9" w:rsidRPr="008C5D28" w:rsidRDefault="001A5CA9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bookmarkStart w:id="1" w:name="_Hlk107218836"/>
      <w:r w:rsidRPr="008C5D28">
        <w:rPr>
          <w:rFonts w:asciiTheme="majorHAnsi" w:hAnsiTheme="majorHAnsi" w:cstheme="majorHAnsi"/>
          <w:sz w:val="20"/>
          <w:szCs w:val="20"/>
        </w:rPr>
        <w:t>DOPUNSKI NASTAVNI RAD OD 28.06.-4.07.2022. ( EJ-5.RAZRED ) – 10 SATI</w:t>
      </w:r>
    </w:p>
    <w:bookmarkEnd w:id="1"/>
    <w:p w:rsidR="001A5CA9" w:rsidRPr="008C5D28" w:rsidRDefault="001A5CA9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DOPUNSKI NASTAVNI RAD OD 28.06.-4.07.2022. ( HJ-6.-8..RAZRED ) – 10 SATI</w:t>
      </w:r>
    </w:p>
    <w:p w:rsidR="001A5CA9" w:rsidRPr="008C5D28" w:rsidRDefault="001A5CA9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DOPUNSKI NASTAVNI RAD OD 28.06.-8.07.2022. ( MAT-6.,7.RAZRED ) – 20 SATI</w:t>
      </w:r>
    </w:p>
    <w:p w:rsidR="001A5CA9" w:rsidRPr="008C5D28" w:rsidRDefault="001A5CA9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DOPUNSKI NASTAVNI RAD OD 28.06.-4.07.2022. ( KEM.-7.RAZRED ) – 10 SATI</w:t>
      </w:r>
    </w:p>
    <w:p w:rsidR="001A5CA9" w:rsidRPr="008C5D28" w:rsidRDefault="001A5CA9" w:rsidP="001A5CA9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DOPUNSKI NASTAVNI RAD OD 28.06.-4.07.2022. ( KEM-8.RAZRED ) – 10 SATI</w:t>
      </w:r>
    </w:p>
    <w:p w:rsidR="001A5CA9" w:rsidRPr="008C5D28" w:rsidRDefault="001A5CA9" w:rsidP="001A5CA9">
      <w:pPr>
        <w:pStyle w:val="Bezprored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DOPUNSKI NASTAVNI RAD OD 28.06.-4.07.2022. ( BIO-8.RAZRED ) -  10 SATI</w:t>
      </w:r>
    </w:p>
    <w:p w:rsidR="001A5CA9" w:rsidRPr="008C5D28" w:rsidRDefault="001A5CA9" w:rsidP="001A5CA9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1A5CA9" w:rsidRPr="008C5D28" w:rsidRDefault="001A5CA9" w:rsidP="001A5CA9">
      <w:pPr>
        <w:pStyle w:val="Bezprored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DOPUNSKI NASTAVNI RAD OD 28.06.-4.07.2022. ( FIZ.-7.RAZRED ) -10 SATI</w:t>
      </w:r>
    </w:p>
    <w:p w:rsidR="001A5CA9" w:rsidRPr="008C5D28" w:rsidRDefault="001A5CA9" w:rsidP="00B86BFB">
      <w:pPr>
        <w:pStyle w:val="Bezproreda"/>
        <w:ind w:left="720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RAZREDNA NASTAVA</w:t>
      </w:r>
    </w:p>
    <w:p w:rsidR="001A5CA9" w:rsidRPr="008C5D28" w:rsidRDefault="001A5CA9" w:rsidP="001A5CA9">
      <w:pPr>
        <w:pStyle w:val="Bezproreda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RAZRED – MAT.,HJ-10 SATI</w:t>
      </w:r>
    </w:p>
    <w:p w:rsidR="00B86BFB" w:rsidRPr="008C5D28" w:rsidRDefault="00B86BFB" w:rsidP="00B86BFB">
      <w:pPr>
        <w:pStyle w:val="Bezproreda"/>
        <w:ind w:left="720"/>
        <w:rPr>
          <w:rFonts w:asciiTheme="majorHAnsi" w:hAnsiTheme="majorHAnsi" w:cstheme="majorHAnsi"/>
          <w:sz w:val="20"/>
          <w:szCs w:val="20"/>
        </w:rPr>
      </w:pPr>
    </w:p>
    <w:p w:rsidR="00B86BFB" w:rsidRPr="008C5D28" w:rsidRDefault="00B86BFB" w:rsidP="00B86BF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b/>
          <w:sz w:val="20"/>
          <w:szCs w:val="20"/>
          <w:u w:val="single"/>
        </w:rPr>
        <w:t>Termini polaganja razrednog ispita: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Pismeni dio ispita u pravilu traje 80 minuta.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Usmeni dio ispita traje više od 10 do 20 minuta</w:t>
      </w:r>
    </w:p>
    <w:p w:rsidR="00B86BFB" w:rsidRPr="008C5D28" w:rsidRDefault="00B86BFB" w:rsidP="00B86BFB">
      <w:pPr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  <w:t>Utorak, 28.06.2022.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>POVIJEST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TJELESNO ZDRAVSTVENA KULTURA</w:t>
      </w:r>
    </w:p>
    <w:p w:rsidR="00B86BFB" w:rsidRPr="008C5D28" w:rsidRDefault="00B86BFB" w:rsidP="00B86BFB">
      <w:pPr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  <w:t>Srijeda, 29.06.2022.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>ENGLESKI JEZIK – pismeno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GEOGRAFIJA</w:t>
      </w:r>
    </w:p>
    <w:p w:rsidR="00B86BFB" w:rsidRPr="008C5D28" w:rsidRDefault="00B86BFB" w:rsidP="00B86BFB">
      <w:pPr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  <w:t>Četvrtak, 30.06.2022.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 xml:space="preserve"> ENGLESKI JEZIK – usmeno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lastRenderedPageBreak/>
        <w:tab/>
        <w:t>- 12.00   FIZIKA</w:t>
      </w:r>
    </w:p>
    <w:p w:rsidR="00B86BFB" w:rsidRPr="008C5D28" w:rsidRDefault="00B86BFB" w:rsidP="00B86BFB">
      <w:pPr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  <w:t>Petak, 01.07.2022.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 xml:space="preserve">HRVATSKI JEZIK 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INFORMATIKA</w:t>
      </w:r>
    </w:p>
    <w:p w:rsidR="00B86BFB" w:rsidRPr="008C5D28" w:rsidRDefault="00B86BFB" w:rsidP="00B86BFB">
      <w:pPr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  <w:t>Ponedjeljak 04.07.2022.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- 10.00  TEHNIČKA KULTURA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 BIOLOGIJA</w:t>
      </w:r>
    </w:p>
    <w:p w:rsidR="00B86BFB" w:rsidRPr="008C5D28" w:rsidRDefault="00B86BFB" w:rsidP="00B86BFB">
      <w:pPr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  <w:t>Utorak, 05.07.2022.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- 10.00</w:t>
      </w:r>
      <w:r w:rsidRPr="008C5D28">
        <w:rPr>
          <w:rFonts w:asciiTheme="majorHAnsi" w:hAnsiTheme="majorHAnsi" w:cstheme="majorHAnsi"/>
          <w:sz w:val="20"/>
          <w:szCs w:val="20"/>
        </w:rPr>
        <w:tab/>
        <w:t>LIKOVNA KULTURA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 KEMIJA</w:t>
      </w:r>
    </w:p>
    <w:p w:rsidR="00B86BFB" w:rsidRPr="008C5D28" w:rsidRDefault="00B86BFB" w:rsidP="00B86BFB">
      <w:pPr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color w:val="FF0000"/>
          <w:sz w:val="20"/>
          <w:szCs w:val="20"/>
          <w:u w:val="single"/>
        </w:rPr>
        <w:t>Srijeda, 06.07.2022.</w:t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 xml:space="preserve">MATEMATIKA </w:t>
      </w:r>
      <w:r w:rsidRPr="008C5D28">
        <w:rPr>
          <w:rFonts w:asciiTheme="majorHAnsi" w:hAnsiTheme="majorHAnsi" w:cstheme="majorHAnsi"/>
          <w:sz w:val="20"/>
          <w:szCs w:val="20"/>
        </w:rPr>
        <w:tab/>
      </w:r>
    </w:p>
    <w:p w:rsidR="00B86BFB" w:rsidRPr="008C5D28" w:rsidRDefault="00B86BFB" w:rsidP="00B86BFB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</w:t>
      </w:r>
      <w:r w:rsidRPr="008C5D28">
        <w:rPr>
          <w:rFonts w:asciiTheme="majorHAnsi" w:hAnsiTheme="majorHAnsi" w:cstheme="majorHAnsi"/>
          <w:sz w:val="20"/>
          <w:szCs w:val="20"/>
        </w:rPr>
        <w:tab/>
        <w:t>GLAZBENA KULTURA</w:t>
      </w:r>
    </w:p>
    <w:p w:rsidR="001A5CA9" w:rsidRPr="008C5D28" w:rsidRDefault="00B86BFB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JESENSKI ROK</w:t>
      </w:r>
    </w:p>
    <w:p w:rsidR="009C25F7" w:rsidRPr="008C5D28" w:rsidRDefault="009C25F7" w:rsidP="009C25F7">
      <w:pPr>
        <w:pStyle w:val="Standard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8C5D28">
        <w:rPr>
          <w:rFonts w:asciiTheme="majorHAnsi" w:hAnsiTheme="majorHAnsi" w:cstheme="majorHAnsi"/>
          <w:color w:val="000000"/>
          <w:sz w:val="20"/>
          <w:szCs w:val="20"/>
        </w:rPr>
        <w:t>Popravni ispit iz matematike:</w:t>
      </w:r>
    </w:p>
    <w:p w:rsidR="009C25F7" w:rsidRPr="008C5D28" w:rsidRDefault="009C25F7" w:rsidP="009C25F7">
      <w:pPr>
        <w:pStyle w:val="Standard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8C5D28">
        <w:rPr>
          <w:rFonts w:asciiTheme="majorHAnsi" w:hAnsiTheme="majorHAnsi" w:cstheme="majorHAnsi"/>
          <w:color w:val="000000"/>
          <w:sz w:val="20"/>
          <w:szCs w:val="20"/>
        </w:rPr>
        <w:t>24.08.2022. u 9 sati -pismeni dio ispita</w:t>
      </w:r>
    </w:p>
    <w:p w:rsidR="009C25F7" w:rsidRPr="008C5D28" w:rsidRDefault="009C25F7" w:rsidP="009C25F7">
      <w:pPr>
        <w:pStyle w:val="Standard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8C5D28">
        <w:rPr>
          <w:rFonts w:asciiTheme="majorHAnsi" w:hAnsiTheme="majorHAnsi" w:cstheme="majorHAnsi"/>
          <w:color w:val="000000"/>
          <w:sz w:val="20"/>
          <w:szCs w:val="20"/>
        </w:rPr>
        <w:t>25.08.2022. u 9 sati -usmeni dio ispita</w:t>
      </w:r>
    </w:p>
    <w:p w:rsidR="009C25F7" w:rsidRPr="008C5D28" w:rsidRDefault="009C25F7" w:rsidP="009C25F7">
      <w:pPr>
        <w:pStyle w:val="Standard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</w:p>
    <w:p w:rsidR="009C25F7" w:rsidRPr="008C5D28" w:rsidRDefault="009C25F7" w:rsidP="009C25F7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b/>
          <w:sz w:val="20"/>
          <w:szCs w:val="20"/>
          <w:u w:val="single"/>
        </w:rPr>
        <w:t>Termini polaganja razrednog ispita u jesenskom roku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Pismeni dio ispita u pravilu traje 80 minuta.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lastRenderedPageBreak/>
        <w:t>Usmeni dio ispita traje više od 10 do 20 minuta.</w:t>
      </w:r>
    </w:p>
    <w:p w:rsidR="009C25F7" w:rsidRPr="008C5D28" w:rsidRDefault="009C25F7" w:rsidP="009C25F7">
      <w:pPr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sz w:val="20"/>
          <w:szCs w:val="20"/>
          <w:u w:val="single"/>
        </w:rPr>
        <w:t>Srijeda, 17.08.2022.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 xml:space="preserve">MATEMATIKA </w:t>
      </w:r>
      <w:r w:rsidRPr="008C5D28">
        <w:rPr>
          <w:rFonts w:asciiTheme="majorHAnsi" w:hAnsiTheme="majorHAnsi" w:cstheme="majorHAnsi"/>
          <w:sz w:val="20"/>
          <w:szCs w:val="20"/>
        </w:rPr>
        <w:tab/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</w:t>
      </w:r>
      <w:r w:rsidRPr="008C5D28">
        <w:rPr>
          <w:rFonts w:asciiTheme="majorHAnsi" w:hAnsiTheme="majorHAnsi" w:cstheme="majorHAnsi"/>
          <w:sz w:val="20"/>
          <w:szCs w:val="20"/>
        </w:rPr>
        <w:tab/>
        <w:t>GLAZBENA KULTURA</w:t>
      </w:r>
    </w:p>
    <w:p w:rsidR="009C25F7" w:rsidRPr="008C5D28" w:rsidRDefault="009C25F7" w:rsidP="009C25F7">
      <w:pPr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sz w:val="20"/>
          <w:szCs w:val="20"/>
          <w:u w:val="single"/>
        </w:rPr>
        <w:t>Četvrtak, 18.08.2022.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>ENGLESKI JEZIK – pismeno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GEOGRAFIJA</w:t>
      </w:r>
    </w:p>
    <w:p w:rsidR="009C25F7" w:rsidRPr="008C5D28" w:rsidRDefault="009C25F7" w:rsidP="009C25F7">
      <w:pPr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sz w:val="20"/>
          <w:szCs w:val="20"/>
          <w:u w:val="single"/>
        </w:rPr>
        <w:t>Petak, 19.08.2022.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 xml:space="preserve"> ENGLESKI JEZIK – usmeno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 FIZIKA</w:t>
      </w:r>
    </w:p>
    <w:p w:rsidR="009C25F7" w:rsidRPr="008C5D28" w:rsidRDefault="009C25F7" w:rsidP="009C25F7">
      <w:pPr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sz w:val="20"/>
          <w:szCs w:val="20"/>
          <w:u w:val="single"/>
        </w:rPr>
        <w:t>Ponedjeljak, 22.08.2022.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 xml:space="preserve">HRVATSKI JEZIK 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INFORMATIKA</w:t>
      </w:r>
    </w:p>
    <w:p w:rsidR="009C25F7" w:rsidRPr="008C5D28" w:rsidRDefault="009C25F7" w:rsidP="009C25F7">
      <w:pPr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sz w:val="20"/>
          <w:szCs w:val="20"/>
          <w:u w:val="single"/>
        </w:rPr>
        <w:t>Utorak, 23.08.2022.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- 10.00  TEHNIČKA KULTURA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 BIOLOGIJA</w:t>
      </w:r>
    </w:p>
    <w:p w:rsidR="009C25F7" w:rsidRPr="008C5D28" w:rsidRDefault="009C25F7" w:rsidP="009C25F7">
      <w:pPr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sz w:val="20"/>
          <w:szCs w:val="20"/>
          <w:u w:val="single"/>
        </w:rPr>
        <w:t>Srijeda, 24.08.2022.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- 10.00</w:t>
      </w:r>
      <w:r w:rsidRPr="008C5D28">
        <w:rPr>
          <w:rFonts w:asciiTheme="majorHAnsi" w:hAnsiTheme="majorHAnsi" w:cstheme="majorHAnsi"/>
          <w:sz w:val="20"/>
          <w:szCs w:val="20"/>
        </w:rPr>
        <w:tab/>
        <w:t>LIKOVNA KULTURA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 KEMIJA</w:t>
      </w:r>
    </w:p>
    <w:p w:rsidR="009C25F7" w:rsidRPr="008C5D28" w:rsidRDefault="009C25F7" w:rsidP="009C25F7">
      <w:pPr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C5D28">
        <w:rPr>
          <w:rFonts w:asciiTheme="majorHAnsi" w:hAnsiTheme="majorHAnsi" w:cstheme="majorHAnsi"/>
          <w:i/>
          <w:sz w:val="20"/>
          <w:szCs w:val="20"/>
          <w:u w:val="single"/>
        </w:rPr>
        <w:t>Četvrtak, 25.08.2022.</w:t>
      </w:r>
    </w:p>
    <w:p w:rsidR="009C25F7" w:rsidRPr="008C5D28" w:rsidRDefault="009C25F7" w:rsidP="009C25F7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 xml:space="preserve">- 10.00 </w:t>
      </w:r>
      <w:r w:rsidRPr="008C5D28">
        <w:rPr>
          <w:rFonts w:asciiTheme="majorHAnsi" w:hAnsiTheme="majorHAnsi" w:cstheme="majorHAnsi"/>
          <w:sz w:val="20"/>
          <w:szCs w:val="20"/>
        </w:rPr>
        <w:tab/>
        <w:t>POVIJEST</w:t>
      </w:r>
    </w:p>
    <w:p w:rsidR="00787E66" w:rsidRDefault="009C25F7" w:rsidP="00137E05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  <w:t>- 12.00  TJELESNO ZDRAVSTVENA KULTUR</w:t>
      </w:r>
      <w:r w:rsidR="00137E05">
        <w:rPr>
          <w:rFonts w:asciiTheme="majorHAnsi" w:hAnsiTheme="majorHAnsi" w:cstheme="majorHAnsi"/>
          <w:sz w:val="20"/>
          <w:szCs w:val="20"/>
        </w:rPr>
        <w:t>E</w:t>
      </w:r>
    </w:p>
    <w:p w:rsidR="00200912" w:rsidRDefault="00200912" w:rsidP="00137E0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Napomena:</w:t>
      </w:r>
    </w:p>
    <w:p w:rsidR="00200912" w:rsidRDefault="00200912" w:rsidP="00200912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razredni ispiti nisu održani</w:t>
      </w:r>
    </w:p>
    <w:p w:rsidR="00200912" w:rsidRPr="00200912" w:rsidRDefault="00200912" w:rsidP="00200912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predmetni ispit iz matematike  nije zadovoljio jedan učenika.</w:t>
      </w:r>
    </w:p>
    <w:p w:rsidR="004266FB" w:rsidRPr="008C5D28" w:rsidRDefault="004266FB" w:rsidP="00C523E1">
      <w:pPr>
        <w:pStyle w:val="Odlomakpopisa"/>
        <w:jc w:val="both"/>
        <w:rPr>
          <w:rFonts w:asciiTheme="majorHAnsi" w:hAnsiTheme="majorHAnsi" w:cstheme="majorHAnsi"/>
          <w:b/>
          <w:sz w:val="20"/>
          <w:szCs w:val="20"/>
          <w:lang w:eastAsia="zh-CN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 xml:space="preserve">REALIZACIJA PLAN PROVOĐENJA PROGRAMA SPECIFIČNIH I PREVENTIVNIH MJERA  ZDRAVSTVENE ZAŠTITE  ŠKOLSKE DJECE U OSNOVNOJ ŠKOLI  ZA ŠKOLSKU GODINU 2021./2022.  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 xml:space="preserve">Većina planiranih aktivnosti će se odvijati u ambulanti za školsku i adolescentnu medicinu, </w:t>
      </w:r>
      <w:proofErr w:type="spellStart"/>
      <w:r w:rsidRPr="001D73F0">
        <w:rPr>
          <w:rFonts w:asciiTheme="majorHAnsi" w:hAnsiTheme="majorHAnsi" w:cstheme="majorHAnsi"/>
          <w:sz w:val="20"/>
          <w:szCs w:val="20"/>
        </w:rPr>
        <w:t>Nazorova</w:t>
      </w:r>
      <w:proofErr w:type="spellEnd"/>
      <w:r w:rsidRPr="001D73F0">
        <w:rPr>
          <w:rFonts w:asciiTheme="majorHAnsi" w:hAnsiTheme="majorHAnsi" w:cstheme="majorHAnsi"/>
          <w:sz w:val="20"/>
          <w:szCs w:val="20"/>
        </w:rPr>
        <w:t xml:space="preserve"> 23, ulaz iz </w:t>
      </w:r>
      <w:proofErr w:type="spellStart"/>
      <w:r w:rsidRPr="001D73F0">
        <w:rPr>
          <w:rFonts w:asciiTheme="majorHAnsi" w:hAnsiTheme="majorHAnsi" w:cstheme="majorHAnsi"/>
          <w:sz w:val="20"/>
          <w:szCs w:val="20"/>
        </w:rPr>
        <w:t>Balotine</w:t>
      </w:r>
      <w:proofErr w:type="spellEnd"/>
      <w:r w:rsidRPr="001D73F0">
        <w:rPr>
          <w:rFonts w:asciiTheme="majorHAnsi" w:hAnsiTheme="majorHAnsi" w:cstheme="majorHAnsi"/>
          <w:sz w:val="20"/>
          <w:szCs w:val="20"/>
        </w:rPr>
        <w:t xml:space="preserve"> ulice.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Probire i zdravstveno odgojne aktivnosti planiramo obaviti u školama, ovisno o epidemiološkoj situaciji.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SISTEMATSKI PREGLEDI: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 xml:space="preserve">1. Sistematski pregled djeteta prije upisa u prvi razred osnovne škole za </w:t>
      </w:r>
      <w:proofErr w:type="spellStart"/>
      <w:r w:rsidRPr="001D73F0">
        <w:rPr>
          <w:rFonts w:asciiTheme="majorHAnsi" w:hAnsiTheme="majorHAnsi" w:cstheme="majorHAnsi"/>
          <w:sz w:val="20"/>
          <w:szCs w:val="20"/>
        </w:rPr>
        <w:t>šk</w:t>
      </w:r>
      <w:proofErr w:type="spellEnd"/>
      <w:r w:rsidRPr="001D73F0">
        <w:rPr>
          <w:rFonts w:asciiTheme="majorHAnsi" w:hAnsiTheme="majorHAnsi" w:cstheme="majorHAnsi"/>
          <w:sz w:val="20"/>
          <w:szCs w:val="20"/>
        </w:rPr>
        <w:t xml:space="preserve"> .god. 2022./2023.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(obavljati će se od siječnja do sredine lipnja 2022. godine). Uz pregled se obavlja i cijepljenje (MPR / Polio).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Roditelji će dobiti poziv i termin sistematskog pregleda poštom na kućnu adresu ili e-mailom.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 xml:space="preserve">2. Sistematski pregled u petom razredu osnovne škole: ovisno o mogućnostima organizacije rada u </w:t>
      </w:r>
      <w:proofErr w:type="spellStart"/>
      <w:r w:rsidRPr="001D73F0">
        <w:rPr>
          <w:rFonts w:asciiTheme="majorHAnsi" w:hAnsiTheme="majorHAnsi" w:cstheme="majorHAnsi"/>
          <w:sz w:val="20"/>
          <w:szCs w:val="20"/>
        </w:rPr>
        <w:t>pandemijskim</w:t>
      </w:r>
      <w:proofErr w:type="spellEnd"/>
      <w:r w:rsidRPr="001D73F0">
        <w:rPr>
          <w:rFonts w:asciiTheme="majorHAnsi" w:hAnsiTheme="majorHAnsi" w:cstheme="majorHAnsi"/>
          <w:sz w:val="20"/>
          <w:szCs w:val="20"/>
        </w:rPr>
        <w:t xml:space="preserve"> uvjetima (u drugom polugodištu), planiramo obuhvatiti sve učenika petih razreda OŠ ili ćemo </w:t>
      </w:r>
      <w:r w:rsidRPr="001D73F0">
        <w:rPr>
          <w:rFonts w:asciiTheme="majorHAnsi" w:hAnsiTheme="majorHAnsi" w:cstheme="majorHAnsi"/>
          <w:kern w:val="1"/>
          <w:sz w:val="20"/>
          <w:szCs w:val="20"/>
        </w:rPr>
        <w:t>ciljano pozvati samo djecu kod kojih postoje zdravstvene poteškoće, rizici, problemi u školi.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3. Sistematski pregled u osmom razredu osnovne škole (u svrhu utvrđivanja zdravstvenog stanja i sposobnosti za upis u srednje škole)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 xml:space="preserve">(obavljat će se tijekom prvog polugodišta </w:t>
      </w:r>
      <w:proofErr w:type="spellStart"/>
      <w:r w:rsidRPr="001D73F0">
        <w:rPr>
          <w:rFonts w:asciiTheme="majorHAnsi" w:hAnsiTheme="majorHAnsi" w:cstheme="majorHAnsi"/>
          <w:sz w:val="20"/>
          <w:szCs w:val="20"/>
        </w:rPr>
        <w:t>šk.god</w:t>
      </w:r>
      <w:proofErr w:type="spellEnd"/>
      <w:r w:rsidRPr="001D73F0">
        <w:rPr>
          <w:rFonts w:asciiTheme="majorHAnsi" w:hAnsiTheme="majorHAnsi" w:cstheme="majorHAnsi"/>
          <w:sz w:val="20"/>
          <w:szCs w:val="20"/>
        </w:rPr>
        <w:t xml:space="preserve">. 2021./2022.) Uz sistematski pregled obavlja se i cijepljenje DI-TE i Polio, savjetovanje vezano za profesionalnu orijentaciju. Učenici i njihovi roditelji dobit će obavijest o točnom terminu pregleda, uz napomenu da donesu na uvid svu medicinsku dokumentaciju, ukoliko takva postoj. </w:t>
      </w:r>
      <w:r w:rsidRPr="001D73F0">
        <w:rPr>
          <w:rFonts w:asciiTheme="majorHAnsi" w:hAnsiTheme="majorHAnsi" w:cstheme="majorHAnsi"/>
          <w:kern w:val="1"/>
          <w:sz w:val="20"/>
          <w:szCs w:val="20"/>
        </w:rPr>
        <w:t>Djeca dolaze na pratnji roditelja ili sami.</w:t>
      </w:r>
      <w:r w:rsidRPr="001D73F0">
        <w:rPr>
          <w:rFonts w:asciiTheme="majorHAnsi" w:hAnsiTheme="majorHAnsi" w:cstheme="majorHAnsi"/>
          <w:sz w:val="20"/>
          <w:szCs w:val="20"/>
        </w:rPr>
        <w:t xml:space="preserve"> Mole se škole da omoguće svojim učenicima da po potrebi izostaju sa nastave radi obavljanja sistematskog pregleda, za koji će dobiti ispričnicu.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4. Kontrolni pregledi nakon sistematskih pregleda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eastAsia="Calibri" w:hAnsiTheme="majorHAnsi" w:cstheme="majorHAnsi"/>
          <w:sz w:val="20"/>
          <w:szCs w:val="20"/>
        </w:rPr>
        <w:t xml:space="preserve">   </w:t>
      </w:r>
      <w:r w:rsidRPr="001D73F0">
        <w:rPr>
          <w:rFonts w:asciiTheme="majorHAnsi" w:hAnsiTheme="majorHAnsi" w:cstheme="majorHAnsi"/>
          <w:sz w:val="20"/>
          <w:szCs w:val="20"/>
        </w:rPr>
        <w:t>Odvijat će se kontinuirano, prema indikaciji.</w:t>
      </w:r>
    </w:p>
    <w:p w:rsidR="00C523E1" w:rsidRPr="008C5D28" w:rsidRDefault="00C523E1" w:rsidP="00C523E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NAMJENSKI PREGLEDI: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1. Pregled prije prijema u učenički dom - provode se kontinuirano prema potrebi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2. Pregled u svrhu utvrđivanja zdravstvenog stanja djeteta prilikom prelaska iz druge škole - samo kada je to neophodno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3. Pregled prije sportskog natjecanja (za školska sportska natjecanja): provodit će se prema uputama HZJZ i Ministarstva zdravstva ovisno o epidemiološkoj situaciji.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4. Pregled za utvrđivanje psiho fizičkog stanja djeteta radi prilagodbe nastave TZK: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Pregledi se neće organizirati skupno uz profesore TZK.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Roditelj će od nadležnog školskog liječnika  telefonom ili e-mailom zatražiti prilagodbu ili oslobađanje od TZK, te dostaviti medicinsku dokumentaciju, ne stariju od godinu dana, o bolesti ili stanju zbog koje se  traži prilagodba ili pošteda nastave TZK.  Odnosi se na prilagodbe duže od mjesec dana.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lastRenderedPageBreak/>
        <w:t>Molimo profesore TZK da nam u e - mailu pošalju popise učenika koji su se prijavili da imaju veće zdravstvene teškoće. Potvrde o prilagodbi ili oslobađanju od nastave TZK poslati ćemo e-mailom roditeljima i u cc profesorima TZK.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RAD U POVJERENSTVIMA ŠKOLA I UREDA DRŽAVNE UPRAVE: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 xml:space="preserve">Za učenike s teškoćama u psihofizičkom razvoju i teškoćama u učenju, a radi utvrđivanja primjerenoga oblika školovanja provodi se prema potrebi kroz školsku godinu u dogovoru sa stručnim suradnicima škole ili na zahtjev roditelja. 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PROBIRI: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1. Vida na boje i vidne oštrine (u trećem razredu osnovne škole)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 xml:space="preserve">2. Pregled kralježnice i mjerenja tjelesne težine i visine djeteta, cijepljenje protiv Hepatitisa B, 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1D73F0">
        <w:rPr>
          <w:rFonts w:asciiTheme="majorHAnsi" w:hAnsiTheme="majorHAnsi" w:cstheme="majorHAnsi"/>
          <w:sz w:val="20"/>
          <w:szCs w:val="20"/>
        </w:rPr>
        <w:t>(u šestom razredu osnovne škole) u školi, ovisno o epidemiološkoj situaciji.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Učenici šestog razreda cijepe se protiv hepatitisa B samo ukoliko u ranijoj dobi nisu redovito cijepljeni.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Provoditi će se pojedinačno, prema organizacijskim uvjetima i mogućnostima ovisno o epidemiološkoj situaciji u školi.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3. Sluh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1D73F0">
        <w:rPr>
          <w:rFonts w:asciiTheme="majorHAnsi" w:hAnsiTheme="majorHAnsi" w:cstheme="majorHAnsi"/>
          <w:sz w:val="20"/>
          <w:szCs w:val="20"/>
        </w:rPr>
        <w:t>(u sedmom razredu osnovne škole)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Tonalna audiometrija, provoditi će se u školama, ovisno o epidemiološkoj situaciji.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1D73F0">
        <w:rPr>
          <w:rFonts w:asciiTheme="majorHAnsi" w:hAnsiTheme="majorHAnsi" w:cstheme="majorHAnsi"/>
          <w:sz w:val="20"/>
          <w:szCs w:val="20"/>
        </w:rPr>
        <w:t>4. Cijepljenje i docjepljivanje, koje se provodi prema godišnjem Programu cijepljenja u RH provodi se uz sistematski pregled u 8. razredu i pri pregledu za upis u prvi razred OŠ.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Dobrovoljno i besplatno cijepljenje protiv HPV-a: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  <w:lang w:val="pl-PL"/>
        </w:rPr>
        <w:t xml:space="preserve">I školske godine 2021./2022. cijepljenje protiv HPV-a biti će dostupno ( </w:t>
      </w:r>
      <w:r w:rsidRPr="001D73F0">
        <w:rPr>
          <w:rFonts w:asciiTheme="majorHAnsi" w:hAnsiTheme="majorHAnsi" w:cstheme="majorHAnsi"/>
          <w:i/>
          <w:iCs/>
          <w:sz w:val="20"/>
          <w:szCs w:val="20"/>
          <w:lang w:val="pl-PL"/>
        </w:rPr>
        <w:t>besplatno i dobrovoljno</w:t>
      </w:r>
      <w:r w:rsidRPr="001D73F0">
        <w:rPr>
          <w:rFonts w:asciiTheme="majorHAnsi" w:hAnsiTheme="majorHAnsi" w:cstheme="majorHAnsi"/>
          <w:sz w:val="20"/>
          <w:szCs w:val="20"/>
          <w:lang w:val="pl-PL"/>
        </w:rPr>
        <w:t xml:space="preserve">)  za djevojčice i dječake u osmom  razredu osnovne škole. 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  <w:lang w:val="pl-PL"/>
        </w:rPr>
        <w:t>Učenici i njihovi roditelji dobiti će informativni HPV letak prilikom dolaska u ambulantu ili ćemo mi letkle donijeti u škole. R</w:t>
      </w:r>
      <w:r w:rsidRPr="001D73F0">
        <w:rPr>
          <w:rFonts w:asciiTheme="majorHAnsi" w:hAnsiTheme="majorHAnsi" w:cstheme="majorHAnsi"/>
          <w:color w:val="000000"/>
          <w:sz w:val="20"/>
          <w:szCs w:val="20"/>
          <w:lang w:val="pl-PL"/>
        </w:rPr>
        <w:t>oditelj ispunjava želi li ili ne želi cijepiti svoje dijete protiv HPV infekcije.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  <w:lang w:val="pl-PL"/>
        </w:rPr>
        <w:t xml:space="preserve">Svi roditelji osmaša mogu se i telefonski obratiti nadležnom školskom liječniku za sve dodatne informacije vezano uz HPV cijepljenje na tel 052/529 030. Prema mogućnoti nastojati ćemo u školama održati predavanje za roditelje vezano uz HPV cijepljenje. Molim Vas da obavijest o mogućnosti cijepljenja protiv HPV infekcije objavite na web stranicama Vaše škole. 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  <w:lang w:val="pl-PL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SAVJETOVALIŠNI RAD: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  <w:lang w:val="pl-PL"/>
        </w:rPr>
        <w:t>Provodi se kontinuirano prema zahtjevima, u ambulanti ili prema potrebi i ovisno o epidemiološkoj situaciji telefonom ili e-mailom.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>ZDRAVSTVENI ODGOJ :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t xml:space="preserve">Provodit će se </w:t>
      </w:r>
      <w:r w:rsidRPr="001D73F0">
        <w:rPr>
          <w:rFonts w:asciiTheme="majorHAnsi" w:hAnsiTheme="majorHAnsi" w:cstheme="majorHAnsi"/>
          <w:kern w:val="1"/>
          <w:sz w:val="20"/>
          <w:szCs w:val="20"/>
        </w:rPr>
        <w:t>u školama ili na daljinu ovisno o epidemiološkoj situaciji.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kern w:val="1"/>
          <w:sz w:val="20"/>
          <w:szCs w:val="20"/>
        </w:rPr>
        <w:t>Izvanredne aktivnosti tijekom epidemije - kontinuirano prema potrebama i sukladno uputama HZJZ i Ministarstva zdravstva.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kern w:val="1"/>
          <w:sz w:val="20"/>
          <w:szCs w:val="20"/>
        </w:rPr>
        <w:t xml:space="preserve">Sve naše aktivnosti će se odvijati uz strogo pridržavanje svih propisanih epidemioloških mjera, obzirom na COVID 19 </w:t>
      </w:r>
      <w:proofErr w:type="spellStart"/>
      <w:r w:rsidRPr="001D73F0">
        <w:rPr>
          <w:rFonts w:asciiTheme="majorHAnsi" w:hAnsiTheme="majorHAnsi" w:cstheme="majorHAnsi"/>
          <w:kern w:val="1"/>
          <w:sz w:val="20"/>
          <w:szCs w:val="20"/>
        </w:rPr>
        <w:t>pandemiju</w:t>
      </w:r>
      <w:proofErr w:type="spellEnd"/>
      <w:r w:rsidRPr="001D73F0">
        <w:rPr>
          <w:rFonts w:asciiTheme="majorHAnsi" w:hAnsiTheme="majorHAnsi" w:cstheme="majorHAnsi"/>
          <w:kern w:val="1"/>
          <w:sz w:val="20"/>
          <w:szCs w:val="20"/>
        </w:rPr>
        <w:t>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kern w:val="1"/>
          <w:sz w:val="20"/>
          <w:szCs w:val="20"/>
        </w:rPr>
      </w:pP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1D73F0">
        <w:rPr>
          <w:rFonts w:asciiTheme="majorHAnsi" w:hAnsiTheme="majorHAnsi" w:cstheme="majorHAnsi"/>
          <w:sz w:val="20"/>
          <w:szCs w:val="20"/>
        </w:rPr>
        <w:lastRenderedPageBreak/>
        <w:t>Molim pedagoge ili tajništvo osnovnih škola da nam dostave što je moguće ranije popise učenika po razredima (ime i prezime učenika, datum rođenja učenika, adresu  i telefonski broj roditelja i e-</w:t>
      </w:r>
      <w:proofErr w:type="spellStart"/>
      <w:r w:rsidRPr="001D73F0">
        <w:rPr>
          <w:rFonts w:asciiTheme="majorHAnsi" w:hAnsiTheme="majorHAnsi" w:cstheme="majorHAnsi"/>
          <w:sz w:val="20"/>
          <w:szCs w:val="20"/>
        </w:rPr>
        <w:t>amil</w:t>
      </w:r>
      <w:proofErr w:type="spellEnd"/>
      <w:r w:rsidRPr="001D73F0">
        <w:rPr>
          <w:rFonts w:asciiTheme="majorHAnsi" w:hAnsiTheme="majorHAnsi" w:cstheme="majorHAnsi"/>
          <w:sz w:val="20"/>
          <w:szCs w:val="20"/>
        </w:rPr>
        <w:t xml:space="preserve"> adresu roditelja za kontakt) kako bismo mogli ažurirati zdravstvene kartone učenika i kako bismo na vrijeme krenuli sa svim aktivnostima planiranima u ovoj školskoj godini.</w:t>
      </w:r>
    </w:p>
    <w:p w:rsidR="00C523E1" w:rsidRPr="001D73F0" w:rsidRDefault="00C523E1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60C4C" w:rsidRPr="001D73F0" w:rsidRDefault="00960C4C" w:rsidP="001D73F0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4266FB" w:rsidRPr="008C5D28" w:rsidRDefault="004266FB" w:rsidP="00960C4C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</w:p>
    <w:p w:rsidR="007417F2" w:rsidRPr="008C5D28" w:rsidRDefault="007417F2" w:rsidP="00960C4C">
      <w:pPr>
        <w:pStyle w:val="Bezproreda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AA1D2F" w:rsidRPr="008C5D28" w:rsidRDefault="00AA1D2F" w:rsidP="000F2FEF">
      <w:pPr>
        <w:pStyle w:val="Odlomakpopisa"/>
        <w:numPr>
          <w:ilvl w:val="0"/>
          <w:numId w:val="1"/>
        </w:numPr>
        <w:spacing w:line="360" w:lineRule="auto"/>
        <w:ind w:right="34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REALIZACIJA RADA ŠKOLSKOG PREVENTIVNOG PROGRAMA</w:t>
      </w:r>
    </w:p>
    <w:p w:rsidR="00233CA8" w:rsidRPr="008C5D28" w:rsidRDefault="00233CA8" w:rsidP="007F4D4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Škola provodi preventivne programe kroz neposredni pedagoški rad, rad u radionicama, izradu plakata i panoa, usmenim obavijestima, primjenjuje odredbe Protokola o postupanju u slučaju nasilja. Surađuje sa stručnim službama u provedbi  stručnih usavršavanja, tečajeva iz područja zaštite na radu, zaštite od požara i edukacije u osnovnim i srednjim školama iz pružanja prve pomoći, te provodi različite akcije u okviru Školskog kurikuluma.</w:t>
      </w:r>
    </w:p>
    <w:p w:rsidR="00233CA8" w:rsidRPr="008C5D28" w:rsidRDefault="00233CA8" w:rsidP="007F4D42">
      <w:pPr>
        <w:pStyle w:val="Bezproreda"/>
        <w:rPr>
          <w:rFonts w:asciiTheme="majorHAnsi" w:hAnsiTheme="majorHAnsi" w:cstheme="majorHAnsi"/>
          <w:color w:val="000000"/>
          <w:sz w:val="20"/>
          <w:szCs w:val="20"/>
        </w:rPr>
      </w:pPr>
      <w:r w:rsidRPr="008C5D28">
        <w:rPr>
          <w:rFonts w:asciiTheme="majorHAnsi" w:hAnsiTheme="majorHAnsi" w:cstheme="majorHAnsi"/>
          <w:color w:val="000000"/>
          <w:sz w:val="20"/>
          <w:szCs w:val="20"/>
        </w:rPr>
        <w:t>Tijekom godine se održavaju savjetodavni razgovori s roditeljima i učenicima u svrhu prevencije rizičnih oblika ponašanja (prevencija nasilja, prevencija ovisnosti, poštivanje učitelja, izvršavanje školskih obaveza…)</w:t>
      </w:r>
    </w:p>
    <w:p w:rsidR="00233CA8" w:rsidRPr="008C5D28" w:rsidRDefault="00233CA8" w:rsidP="007F4D42">
      <w:pPr>
        <w:pStyle w:val="Bezproreda"/>
        <w:rPr>
          <w:rFonts w:asciiTheme="majorHAnsi" w:hAnsiTheme="majorHAnsi" w:cstheme="majorHAnsi"/>
          <w:color w:val="000000"/>
          <w:sz w:val="20"/>
          <w:szCs w:val="20"/>
        </w:rPr>
      </w:pPr>
      <w:r w:rsidRPr="008C5D28">
        <w:rPr>
          <w:rFonts w:asciiTheme="majorHAnsi" w:hAnsiTheme="majorHAnsi" w:cstheme="majorHAnsi"/>
          <w:color w:val="000000"/>
          <w:sz w:val="20"/>
          <w:szCs w:val="20"/>
        </w:rPr>
        <w:t xml:space="preserve">Kroz sate razrednika i u sklopu predmetne nastave realiziraju se teme </w:t>
      </w:r>
      <w:proofErr w:type="spellStart"/>
      <w:r w:rsidRPr="008C5D28">
        <w:rPr>
          <w:rFonts w:asciiTheme="majorHAnsi" w:hAnsiTheme="majorHAnsi" w:cstheme="majorHAnsi"/>
          <w:color w:val="000000"/>
          <w:sz w:val="20"/>
          <w:szCs w:val="20"/>
        </w:rPr>
        <w:t>međupredmetnih</w:t>
      </w:r>
      <w:proofErr w:type="spellEnd"/>
      <w:r w:rsidRPr="008C5D28">
        <w:rPr>
          <w:rFonts w:asciiTheme="majorHAnsi" w:hAnsiTheme="majorHAnsi" w:cstheme="majorHAnsi"/>
          <w:color w:val="000000"/>
          <w:sz w:val="20"/>
          <w:szCs w:val="20"/>
        </w:rPr>
        <w:t xml:space="preserve">  kurikuluma Osobni i socijalni razvoj, Poduzetništvo, Učiti kako učiti, Zdravlje, Građanski odgoj i obrazovanje, Održivi razvoj i Uporaba informacijsko-komunikacijske tehnologije sukladno postojećem planu i programu izrađenom prema uputama reforme Škola za život.</w:t>
      </w:r>
    </w:p>
    <w:p w:rsidR="00233CA8" w:rsidRPr="008C5D28" w:rsidRDefault="00233CA8" w:rsidP="007F4D42">
      <w:pPr>
        <w:pStyle w:val="Bezproreda"/>
        <w:rPr>
          <w:rFonts w:asciiTheme="majorHAnsi" w:hAnsiTheme="majorHAnsi" w:cstheme="majorHAnsi"/>
          <w:color w:val="000000"/>
          <w:sz w:val="20"/>
          <w:szCs w:val="20"/>
        </w:rPr>
      </w:pPr>
      <w:r w:rsidRPr="008C5D28">
        <w:rPr>
          <w:rFonts w:asciiTheme="majorHAnsi" w:hAnsiTheme="majorHAnsi" w:cstheme="majorHAnsi"/>
          <w:color w:val="000000"/>
          <w:sz w:val="20"/>
          <w:szCs w:val="20"/>
        </w:rPr>
        <w:t>U svrhu preventivnih mjera koriste se i različiti projekti koji se izvode kao izvannastavni ili izvanškolski projekti, a imaju za cilj navesti učenike na pozitivno ponašanje, iskazivanje kreativnosti odnosno kvalitetno uključivanje u život škole, općine i županije.</w:t>
      </w:r>
    </w:p>
    <w:p w:rsidR="00233CA8" w:rsidRPr="008C5D28" w:rsidRDefault="00233CA8" w:rsidP="007F4D42">
      <w:pPr>
        <w:pStyle w:val="Bezproreda"/>
        <w:rPr>
          <w:rFonts w:asciiTheme="majorHAnsi" w:hAnsiTheme="majorHAnsi" w:cstheme="majorHAnsi"/>
          <w:color w:val="000000"/>
          <w:sz w:val="20"/>
          <w:szCs w:val="20"/>
        </w:rPr>
      </w:pPr>
      <w:r w:rsidRPr="008C5D28">
        <w:rPr>
          <w:rFonts w:asciiTheme="majorHAnsi" w:hAnsiTheme="majorHAnsi" w:cstheme="majorHAnsi"/>
          <w:color w:val="000000"/>
          <w:sz w:val="20"/>
          <w:szCs w:val="20"/>
        </w:rPr>
        <w:t>Škola je, (u sklopu preventivnih mjera u svrhu razvijanja pozitivnih oblika ponašanja i samopoštovanja) u školskoj godini 202</w:t>
      </w:r>
      <w:r w:rsidR="002B1280" w:rsidRPr="008C5D28">
        <w:rPr>
          <w:rFonts w:asciiTheme="majorHAnsi" w:hAnsiTheme="majorHAnsi" w:cstheme="majorHAnsi"/>
          <w:color w:val="000000"/>
          <w:sz w:val="20"/>
          <w:szCs w:val="20"/>
        </w:rPr>
        <w:t>1</w:t>
      </w:r>
      <w:r w:rsidRPr="008C5D28">
        <w:rPr>
          <w:rFonts w:asciiTheme="majorHAnsi" w:hAnsiTheme="majorHAnsi" w:cstheme="majorHAnsi"/>
          <w:color w:val="000000"/>
          <w:sz w:val="20"/>
          <w:szCs w:val="20"/>
        </w:rPr>
        <w:t>./202</w:t>
      </w:r>
      <w:r w:rsidR="002B1280" w:rsidRPr="008C5D28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Pr="008C5D28">
        <w:rPr>
          <w:rFonts w:asciiTheme="majorHAnsi" w:hAnsiTheme="majorHAnsi" w:cstheme="majorHAnsi"/>
          <w:color w:val="000000"/>
          <w:sz w:val="20"/>
          <w:szCs w:val="20"/>
        </w:rPr>
        <w:t>. godine do sada kroz programe Školskog kurikuluma provela sljedeće aktivnosti :</w:t>
      </w:r>
    </w:p>
    <w:p w:rsidR="00C523E1" w:rsidRPr="008C5D28" w:rsidRDefault="00C523E1" w:rsidP="007F4D42">
      <w:pPr>
        <w:pStyle w:val="Bezproreda"/>
        <w:rPr>
          <w:rFonts w:asciiTheme="majorHAnsi" w:hAnsiTheme="majorHAnsi" w:cstheme="majorHAnsi"/>
          <w:color w:val="000000"/>
          <w:sz w:val="20"/>
          <w:szCs w:val="20"/>
        </w:rPr>
      </w:pPr>
    </w:p>
    <w:p w:rsidR="00C523E1" w:rsidRPr="008C5D28" w:rsidRDefault="00C523E1" w:rsidP="00C523E1">
      <w:pPr>
        <w:spacing w:after="5" w:line="270" w:lineRule="auto"/>
        <w:ind w:left="1411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PROCJENA STANJA I POTREBA:</w:t>
      </w:r>
      <w:r w:rsidRPr="008C5D28">
        <w:rPr>
          <w:rFonts w:asciiTheme="majorHAnsi" w:hAnsiTheme="majorHAnsi" w:cstheme="majorHAnsi"/>
          <w:sz w:val="20"/>
          <w:szCs w:val="20"/>
        </w:rPr>
        <w:t xml:space="preserve"> Osobni i socijalni razvoj, Međusobni odnosi učenika, Odnos učitelj-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učenik,Prevencija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 ovisnosti  </w:t>
      </w:r>
    </w:p>
    <w:p w:rsidR="00C523E1" w:rsidRPr="008C5D28" w:rsidRDefault="00C523E1" w:rsidP="00C523E1">
      <w:pPr>
        <w:spacing w:after="5" w:line="270" w:lineRule="auto"/>
        <w:ind w:left="1411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CILJEVI PROGRAMA</w:t>
      </w:r>
      <w:r w:rsidRPr="008C5D28">
        <w:rPr>
          <w:rFonts w:asciiTheme="majorHAnsi" w:hAnsiTheme="majorHAnsi" w:cstheme="majorHAnsi"/>
          <w:sz w:val="20"/>
          <w:szCs w:val="20"/>
        </w:rPr>
        <w:t xml:space="preserve">: poučavanje </w:t>
      </w:r>
      <w:proofErr w:type="spellStart"/>
      <w:r w:rsidRPr="008C5D28">
        <w:rPr>
          <w:rFonts w:asciiTheme="majorHAnsi" w:hAnsiTheme="majorHAnsi" w:cstheme="majorHAnsi"/>
          <w:sz w:val="20"/>
          <w:szCs w:val="20"/>
        </w:rPr>
        <w:t>socioemocionalnim</w:t>
      </w:r>
      <w:proofErr w:type="spellEnd"/>
      <w:r w:rsidRPr="008C5D28">
        <w:rPr>
          <w:rFonts w:asciiTheme="majorHAnsi" w:hAnsiTheme="majorHAnsi" w:cstheme="majorHAnsi"/>
          <w:sz w:val="20"/>
          <w:szCs w:val="20"/>
        </w:rPr>
        <w:t xml:space="preserve"> vještinama, usvajanje pozitivnih vrijednosti i pozitivnog odnosa s drugima u okruženju, usvajanje pozitivnih životnih vrijednosti, ukazivanje na negativna i neprihvatljiva ponašanja učenika međusobno  </w:t>
      </w:r>
    </w:p>
    <w:p w:rsidR="00C523E1" w:rsidRPr="008C5D28" w:rsidRDefault="00C523E1" w:rsidP="00C523E1">
      <w:pPr>
        <w:spacing w:after="30"/>
        <w:ind w:left="1397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AKTIVNOSTI:</w:t>
      </w:r>
      <w:r w:rsidRPr="008C5D28">
        <w:rPr>
          <w:rFonts w:asciiTheme="majorHAnsi" w:hAnsiTheme="majorHAnsi" w:cstheme="majorHAnsi"/>
          <w:sz w:val="20"/>
          <w:szCs w:val="20"/>
        </w:rPr>
        <w:t xml:space="preserve"> radionice, edukativna predavanja, prezentacije  </w:t>
      </w:r>
    </w:p>
    <w:p w:rsidR="00C523E1" w:rsidRPr="008C5D28" w:rsidRDefault="00C523E1" w:rsidP="00C523E1">
      <w:pPr>
        <w:spacing w:after="0"/>
        <w:ind w:left="1411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Napomena</w:t>
      </w:r>
      <w:r w:rsidRPr="008C5D28">
        <w:rPr>
          <w:rFonts w:asciiTheme="majorHAnsi" w:hAnsiTheme="majorHAnsi" w:cstheme="majorHAnsi"/>
          <w:sz w:val="20"/>
          <w:szCs w:val="20"/>
        </w:rPr>
        <w:t xml:space="preserve">: Školski preventivni program realizirat će se u skladu s epidemiološkim mjerama.  </w:t>
      </w:r>
    </w:p>
    <w:p w:rsidR="00D5721D" w:rsidRPr="008C5D28" w:rsidRDefault="00D5721D" w:rsidP="00D5721D">
      <w:pPr>
        <w:pStyle w:val="Odlomakpopisa"/>
        <w:numPr>
          <w:ilvl w:val="0"/>
          <w:numId w:val="15"/>
        </w:numPr>
        <w:spacing w:line="256" w:lineRule="auto"/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</w:pPr>
      <w:r w:rsidRPr="008C5D28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Evaluacija provedbe preventivnih programa u školskoj godini 2021.-22.</w:t>
      </w:r>
      <w:r w:rsidRPr="008C5D28">
        <w:rPr>
          <w:rFonts w:asciiTheme="majorHAnsi" w:hAnsiTheme="majorHAnsi" w:cstheme="majorHAnsi"/>
          <w:sz w:val="20"/>
          <w:szCs w:val="20"/>
        </w:rPr>
        <w:t xml:space="preserve">                 </w:t>
      </w:r>
    </w:p>
    <w:p w:rsidR="00D5721D" w:rsidRPr="008C5D28" w:rsidRDefault="00D5721D" w:rsidP="00D5721D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 </w:t>
      </w:r>
      <w:r w:rsidRPr="008C5D28">
        <w:rPr>
          <w:rFonts w:asciiTheme="majorHAnsi" w:hAnsiTheme="majorHAnsi" w:cstheme="majorHAnsi"/>
          <w:b/>
          <w:sz w:val="20"/>
          <w:szCs w:val="20"/>
        </w:rPr>
        <w:t>PROCJENA STANJA I POTREBA:</w:t>
      </w:r>
    </w:p>
    <w:p w:rsidR="00D5721D" w:rsidRPr="008C5D28" w:rsidRDefault="00D5721D" w:rsidP="00D5721D">
      <w:pPr>
        <w:pStyle w:val="Bezproreda"/>
        <w:rPr>
          <w:rFonts w:asciiTheme="majorHAnsi" w:eastAsia="Calibri" w:hAnsiTheme="majorHAnsi" w:cstheme="majorHAnsi"/>
          <w:sz w:val="20"/>
          <w:szCs w:val="20"/>
        </w:rPr>
      </w:pPr>
      <w:r w:rsidRPr="008C5D28">
        <w:rPr>
          <w:rFonts w:asciiTheme="majorHAnsi" w:eastAsia="Calibri" w:hAnsiTheme="majorHAnsi" w:cstheme="majorHAnsi"/>
          <w:sz w:val="20"/>
          <w:szCs w:val="20"/>
        </w:rPr>
        <w:t>Temeljem  razgovora s razrednicima, učiteljima i individualnih razgovora s učenicima OŠ Fažana pokazuje potrebu za sprječavanjem nasilnog ponašanja te skretanjem pažnje na važnost današnjeg problema ovisnosti.</w:t>
      </w:r>
    </w:p>
    <w:p w:rsidR="00D5721D" w:rsidRPr="008C5D28" w:rsidRDefault="00D5721D" w:rsidP="00D5721D">
      <w:pPr>
        <w:pStyle w:val="Bezproreda"/>
        <w:rPr>
          <w:rFonts w:asciiTheme="majorHAnsi" w:eastAsiaTheme="minorHAnsi" w:hAnsiTheme="majorHAnsi" w:cstheme="majorHAnsi"/>
          <w:sz w:val="20"/>
          <w:szCs w:val="20"/>
        </w:rPr>
      </w:pPr>
    </w:p>
    <w:p w:rsidR="00D5721D" w:rsidRPr="008C5D28" w:rsidRDefault="00D5721D" w:rsidP="00D5721D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CILJEVI PROGRAMA:</w:t>
      </w:r>
    </w:p>
    <w:p w:rsidR="00D5721D" w:rsidRPr="008C5D28" w:rsidRDefault="00D5721D" w:rsidP="00D5721D">
      <w:pPr>
        <w:pStyle w:val="Bezproreda"/>
        <w:rPr>
          <w:rFonts w:asciiTheme="majorHAnsi" w:eastAsia="Calibri" w:hAnsiTheme="majorHAnsi" w:cstheme="majorHAnsi"/>
          <w:sz w:val="20"/>
          <w:szCs w:val="20"/>
        </w:rPr>
      </w:pPr>
      <w:r w:rsidRPr="008C5D28">
        <w:rPr>
          <w:rFonts w:asciiTheme="majorHAnsi" w:eastAsia="Calibri" w:hAnsiTheme="majorHAnsi" w:cstheme="majorHAnsi"/>
          <w:sz w:val="20"/>
          <w:szCs w:val="20"/>
        </w:rPr>
        <w:t>Opći cilj programa je prevencija nasilnog ponašanja učenika i razvijanja ovisnosti, te razvijanje socijalizacijskih vještina, vještina nenasilnog rješavanja sukoba i komunikacije kroz niz osmišljenih aktivnosti.</w:t>
      </w:r>
    </w:p>
    <w:p w:rsidR="00D5721D" w:rsidRPr="008C5D28" w:rsidRDefault="00D5721D" w:rsidP="00D5721D">
      <w:pPr>
        <w:pStyle w:val="Bezproreda"/>
        <w:rPr>
          <w:rFonts w:asciiTheme="majorHAnsi" w:eastAsiaTheme="minorHAnsi" w:hAnsiTheme="majorHAnsi" w:cstheme="majorHAnsi"/>
          <w:sz w:val="20"/>
          <w:szCs w:val="20"/>
        </w:rPr>
      </w:pPr>
    </w:p>
    <w:p w:rsidR="00D5721D" w:rsidRPr="008C5D28" w:rsidRDefault="00D5721D" w:rsidP="00D5721D">
      <w:pPr>
        <w:pStyle w:val="Bezproreda"/>
        <w:rPr>
          <w:rFonts w:asciiTheme="majorHAnsi" w:eastAsia="Calibr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 xml:space="preserve">AKTIVNOSTI:  </w:t>
      </w:r>
      <w:r w:rsidRPr="008C5D28">
        <w:rPr>
          <w:rFonts w:asciiTheme="majorHAnsi" w:eastAsia="Calibri" w:hAnsiTheme="majorHAnsi" w:cstheme="majorHAnsi"/>
          <w:sz w:val="20"/>
          <w:szCs w:val="20"/>
        </w:rPr>
        <w:t>Radionice, predavanja, ankete, suradnja s učiteljima i roditeljima</w:t>
      </w:r>
    </w:p>
    <w:p w:rsidR="00D5721D" w:rsidRPr="008C5D28" w:rsidRDefault="00D5721D" w:rsidP="00D5721D">
      <w:pPr>
        <w:pStyle w:val="Bezproreda"/>
        <w:rPr>
          <w:rFonts w:asciiTheme="majorHAnsi" w:eastAsia="Calibri" w:hAnsiTheme="majorHAnsi" w:cstheme="majorHAnsi"/>
          <w:sz w:val="20"/>
          <w:szCs w:val="20"/>
        </w:rPr>
      </w:pPr>
    </w:p>
    <w:p w:rsidR="00D5721D" w:rsidRPr="008C5D28" w:rsidRDefault="00D5721D" w:rsidP="00D5721D">
      <w:pPr>
        <w:pStyle w:val="Bezproreda"/>
        <w:rPr>
          <w:rFonts w:asciiTheme="majorHAnsi" w:eastAsiaTheme="minorHAnsi" w:hAnsiTheme="majorHAnsi" w:cstheme="majorHAnsi"/>
          <w:sz w:val="20"/>
          <w:szCs w:val="20"/>
        </w:rPr>
      </w:pPr>
      <w:r w:rsidRPr="008C5D28">
        <w:rPr>
          <w:rFonts w:asciiTheme="majorHAnsi" w:eastAsia="Calibri" w:hAnsiTheme="majorHAnsi" w:cstheme="majorHAnsi"/>
          <w:b/>
          <w:sz w:val="20"/>
          <w:szCs w:val="20"/>
        </w:rPr>
        <w:t>NAPOMENA</w:t>
      </w:r>
      <w:r w:rsidRPr="008C5D28">
        <w:rPr>
          <w:rFonts w:asciiTheme="majorHAnsi" w:eastAsia="Calibri" w:hAnsiTheme="majorHAnsi" w:cstheme="majorHAnsi"/>
          <w:sz w:val="20"/>
          <w:szCs w:val="20"/>
        </w:rPr>
        <w:t xml:space="preserve">: Dio aktivnosti planiranih preventivnim  programom za ovu školsku godinu u suradnji s vanjskim institucijama nije realiziran zbog </w:t>
      </w:r>
      <w:proofErr w:type="spellStart"/>
      <w:r w:rsidRPr="008C5D28">
        <w:rPr>
          <w:rFonts w:asciiTheme="majorHAnsi" w:eastAsia="Calibri" w:hAnsiTheme="majorHAnsi" w:cstheme="majorHAnsi"/>
          <w:sz w:val="20"/>
          <w:szCs w:val="20"/>
        </w:rPr>
        <w:t>pandemije</w:t>
      </w:r>
      <w:proofErr w:type="spellEnd"/>
      <w:r w:rsidRPr="008C5D28">
        <w:rPr>
          <w:rFonts w:asciiTheme="majorHAnsi" w:eastAsia="Calibri" w:hAnsiTheme="majorHAnsi" w:cstheme="majorHAnsi"/>
          <w:sz w:val="20"/>
          <w:szCs w:val="20"/>
        </w:rPr>
        <w:t xml:space="preserve"> Covid-19 </w:t>
      </w:r>
    </w:p>
    <w:p w:rsidR="00D5721D" w:rsidRPr="008C5D28" w:rsidRDefault="00D5721D" w:rsidP="00D5721D">
      <w:pPr>
        <w:pStyle w:val="Naslov4"/>
        <w:rPr>
          <w:rFonts w:cstheme="majorHAnsi"/>
          <w:i w:val="0"/>
          <w:color w:val="auto"/>
          <w:sz w:val="20"/>
          <w:szCs w:val="20"/>
        </w:rPr>
      </w:pPr>
      <w:r w:rsidRPr="008C5D28">
        <w:rPr>
          <w:rFonts w:cstheme="majorHAnsi"/>
          <w:i w:val="0"/>
          <w:color w:val="auto"/>
          <w:sz w:val="20"/>
          <w:szCs w:val="20"/>
        </w:rPr>
        <w:t>RAD S UČENICIMA</w:t>
      </w:r>
    </w:p>
    <w:tbl>
      <w:tblPr>
        <w:tblStyle w:val="Svijetlareetka-Isticanje5"/>
        <w:tblW w:w="10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299"/>
        <w:gridCol w:w="118"/>
        <w:gridCol w:w="992"/>
        <w:gridCol w:w="24"/>
        <w:gridCol w:w="543"/>
        <w:gridCol w:w="426"/>
        <w:gridCol w:w="992"/>
        <w:gridCol w:w="283"/>
        <w:gridCol w:w="591"/>
      </w:tblGrid>
      <w:tr w:rsidR="00D5721D" w:rsidRPr="008C5D28" w:rsidTr="00D5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0" w:type="dxa"/>
            <w:gridSpan w:val="10"/>
            <w:hideMark/>
          </w:tcPr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EVALUIRANI PROGRAMI</w:t>
            </w:r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Naziv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programa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aktivnosti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kratak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1299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Tko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je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proveo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evaluaciju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Rezultati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evaluacije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hideMark/>
          </w:tcPr>
          <w:p w:rsidR="00D5721D" w:rsidRPr="008C5D28" w:rsidRDefault="00D57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Razred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hideMark/>
          </w:tcPr>
          <w:p w:rsidR="00D5721D" w:rsidRPr="008C5D28" w:rsidRDefault="00D57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uč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D5721D" w:rsidRPr="008C5D28" w:rsidRDefault="00D57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suradnici</w:t>
            </w:r>
            <w:proofErr w:type="spellEnd"/>
          </w:p>
        </w:tc>
        <w:tc>
          <w:tcPr>
            <w:tcW w:w="591" w:type="dxa"/>
            <w:hideMark/>
          </w:tcPr>
          <w:p w:rsidR="00D5721D" w:rsidRPr="008C5D28" w:rsidRDefault="00D57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susreta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Projekt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„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za 5“/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nacionalni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projekt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usmjeren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je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prevenciju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alkoholu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drogama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igri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sreću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podizanju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razine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svijesti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važnosti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zaštite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okoliša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biljnog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životinjskog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svijeta</w:t>
            </w:r>
            <w:proofErr w:type="spellEnd"/>
          </w:p>
        </w:tc>
        <w:tc>
          <w:tcPr>
            <w:tcW w:w="1299" w:type="dxa"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MUP</w:t>
            </w:r>
          </w:p>
          <w:p w:rsidR="00D5721D" w:rsidRPr="008C5D28" w:rsidRDefault="00D5721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8.a,b</w:t>
            </w:r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9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Službenik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prevenciju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policijske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postaje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Pula</w:t>
            </w:r>
          </w:p>
        </w:tc>
        <w:tc>
          <w:tcPr>
            <w:tcW w:w="591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2 x 2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sata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0" w:type="dxa"/>
            <w:gridSpan w:val="10"/>
            <w:hideMark/>
          </w:tcPr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AKTIVNOSTI/</w:t>
            </w:r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PROGRAMI  SA</w:t>
            </w:r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STRUČNIM MIŠLJENJEM</w:t>
            </w:r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Naziv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programa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aktivnosti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kratak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ciljevi</w:t>
            </w:r>
            <w:proofErr w:type="spellEnd"/>
          </w:p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Tko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je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dao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stručno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mišljenje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/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preporuku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hideMark/>
          </w:tcPr>
          <w:p w:rsidR="00D5721D" w:rsidRPr="008C5D28" w:rsidRDefault="00D572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Razred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gridSpan w:val="2"/>
            <w:hideMark/>
          </w:tcPr>
          <w:p w:rsidR="00D5721D" w:rsidRPr="008C5D28" w:rsidRDefault="00D572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uč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D5721D" w:rsidRPr="008C5D28" w:rsidRDefault="00D572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suradnici</w:t>
            </w:r>
            <w:proofErr w:type="spellEnd"/>
          </w:p>
        </w:tc>
        <w:tc>
          <w:tcPr>
            <w:tcW w:w="591" w:type="dxa"/>
            <w:hideMark/>
          </w:tcPr>
          <w:p w:rsidR="00D5721D" w:rsidRPr="008C5D28" w:rsidRDefault="00D572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Sigurno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kročim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svijet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medija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Cilj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je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osvijestiti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učenike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različitim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oblicimanasilja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svevećoj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pojavnosti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nasilja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pute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elektroničkih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medija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Poučiti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siguran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način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koristiti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vrstama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medija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99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Društvo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Istre</w:t>
            </w:r>
            <w:proofErr w:type="spellEnd"/>
          </w:p>
        </w:tc>
        <w:tc>
          <w:tcPr>
            <w:tcW w:w="1134" w:type="dxa"/>
            <w:gridSpan w:val="3"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3.a,b</w:t>
            </w:r>
            <w:proofErr w:type="gramEnd"/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3. PO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Peroj</w:t>
            </w:r>
            <w:proofErr w:type="spellEnd"/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591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4 x 1 sat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svakom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razrednom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0" w:type="dxa"/>
            <w:gridSpan w:val="10"/>
            <w:hideMark/>
          </w:tcPr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  <w:br w:type="page"/>
            </w: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color w:val="FF0000"/>
                <w:sz w:val="20"/>
                <w:szCs w:val="20"/>
              </w:rPr>
              <w:br w:type="page"/>
            </w: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OSTALE AKTIVNOSTI/PROGRAMI  </w:t>
            </w:r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Naziv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programa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aktivnosti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kratak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ciljevi</w:t>
            </w:r>
            <w:proofErr w:type="spellEnd"/>
          </w:p>
          <w:p w:rsidR="00D5721D" w:rsidRPr="008C5D28" w:rsidRDefault="00D5721D">
            <w:pPr>
              <w:pStyle w:val="Odlomakpopisa"/>
              <w:ind w:left="4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može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sažetak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programa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staviti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privitak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hideMark/>
          </w:tcPr>
          <w:p w:rsidR="00D5721D" w:rsidRPr="008C5D28" w:rsidRDefault="00D57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Autor/i</w:t>
            </w:r>
          </w:p>
        </w:tc>
        <w:tc>
          <w:tcPr>
            <w:tcW w:w="992" w:type="dxa"/>
            <w:hideMark/>
          </w:tcPr>
          <w:p w:rsidR="00D5721D" w:rsidRPr="008C5D28" w:rsidRDefault="00D5721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567" w:type="dxa"/>
            <w:gridSpan w:val="2"/>
            <w:hideMark/>
          </w:tcPr>
          <w:p w:rsidR="00D5721D" w:rsidRPr="008C5D28" w:rsidRDefault="00D57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Br. </w:t>
            </w:r>
            <w:proofErr w:type="spellStart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uč</w:t>
            </w:r>
            <w:proofErr w:type="spellEnd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D5721D" w:rsidRPr="008C5D28" w:rsidRDefault="00D57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b/>
                <w:sz w:val="20"/>
                <w:szCs w:val="20"/>
              </w:rPr>
              <w:t>suradnici</w:t>
            </w:r>
            <w:proofErr w:type="spellEnd"/>
          </w:p>
        </w:tc>
        <w:tc>
          <w:tcPr>
            <w:tcW w:w="874" w:type="dxa"/>
            <w:gridSpan w:val="2"/>
            <w:hideMark/>
          </w:tcPr>
          <w:p w:rsidR="00D5721D" w:rsidRPr="008C5D28" w:rsidRDefault="00D572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Radionice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izrada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plakata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temu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 (</w:t>
            </w:r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sklopu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mjeseca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borbe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protiv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</w:p>
        </w:tc>
        <w:tc>
          <w:tcPr>
            <w:tcW w:w="992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5.-8.raz.</w:t>
            </w:r>
          </w:p>
        </w:tc>
        <w:tc>
          <w:tcPr>
            <w:tcW w:w="567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1418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</w:p>
        </w:tc>
        <w:tc>
          <w:tcPr>
            <w:tcW w:w="874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1 do 2 puta po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lektiru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obradu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proznih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tekstova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obrađivanje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ljudske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vrijednosti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pravednost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međusobni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odnosi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odnosi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obitelji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nasilje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obitelji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odgovornost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vlastite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postupke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itd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HJ</w:t>
            </w:r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1-8.raz.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292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HJ</w:t>
            </w:r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Radionice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satovima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razrednih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odjela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područja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socioemocionalnog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1.-</w:t>
            </w:r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8.razred</w:t>
            </w:r>
            <w:proofErr w:type="gramEnd"/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292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874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Generacijsko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testiranje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nekih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aspekata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osobnosti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radi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praćenja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emocionalnog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stanja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5.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874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sata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Sigurnost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informatike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5-8.raz.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informatike</w:t>
            </w:r>
            <w:proofErr w:type="spellEnd"/>
          </w:p>
        </w:tc>
        <w:tc>
          <w:tcPr>
            <w:tcW w:w="874" w:type="dxa"/>
            <w:gridSpan w:val="2"/>
            <w:shd w:val="clear" w:color="auto" w:fill="FFFFFF" w:themeFill="background1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Poučavanje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promjenama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dešavaju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pubertetu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adolescenciji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Teškoćama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sazrijevanja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problemima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spolnosti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zaraznim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bolestima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problemima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alkohol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droga,duhanski</w:t>
            </w:r>
            <w:proofErr w:type="spellEnd"/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proizvodi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prehrani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načinu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prirode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biologije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</w:p>
        </w:tc>
        <w:tc>
          <w:tcPr>
            <w:tcW w:w="992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5-8.raz.</w:t>
            </w:r>
          </w:p>
        </w:tc>
        <w:tc>
          <w:tcPr>
            <w:tcW w:w="567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1418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prirode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biologije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liječnica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</w:p>
        </w:tc>
        <w:tc>
          <w:tcPr>
            <w:tcW w:w="874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cijelu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školsku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  <w:br w:type="page"/>
            </w: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  <w:br w:type="page"/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Predavanja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radionice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temu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 i</w:t>
            </w:r>
            <w:proofErr w:type="gram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izbora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zdravog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načina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biologije</w:t>
            </w:r>
            <w:proofErr w:type="spellEnd"/>
          </w:p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  <w:tc>
          <w:tcPr>
            <w:tcW w:w="992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5-8.raz.</w:t>
            </w:r>
          </w:p>
        </w:tc>
        <w:tc>
          <w:tcPr>
            <w:tcW w:w="567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1418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biologije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sklopu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SRO</w:t>
            </w:r>
          </w:p>
        </w:tc>
        <w:tc>
          <w:tcPr>
            <w:tcW w:w="874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Po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potrebi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 w:rsidP="00D5721D">
            <w:pPr>
              <w:pStyle w:val="Default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Uključivanje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zajedničke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akcije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cijelog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razreda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npr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izleti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odlasci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na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kazališne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predstave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filmske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projekcije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zajedničko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uređenje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učionice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briga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za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okoliš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dr.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škole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knjižničarka</w:t>
            </w:r>
            <w:proofErr w:type="spellEnd"/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vanjski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suradnic</w:t>
            </w: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92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1-8.raz.</w:t>
            </w:r>
          </w:p>
        </w:tc>
        <w:tc>
          <w:tcPr>
            <w:tcW w:w="567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292</w:t>
            </w:r>
          </w:p>
        </w:tc>
        <w:tc>
          <w:tcPr>
            <w:tcW w:w="1418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škole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knjižničarka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vanjski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suradnic</w:t>
            </w: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74" w:type="dxa"/>
            <w:gridSpan w:val="2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Theme="majorEastAsia" w:hAnsiTheme="majorHAnsi" w:cstheme="majorHAnsi"/>
                <w:b w:val="0"/>
                <w:bCs w:val="0"/>
                <w:color w:val="FF0000"/>
                <w:sz w:val="20"/>
                <w:szCs w:val="20"/>
              </w:rPr>
              <w:lastRenderedPageBreak/>
              <w:br w:type="page"/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Obilježavanje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značajnih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događaja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tijekom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putem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radionica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izrade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plakata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panoa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Ljubičasti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dan -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epilepsija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ružičastih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majica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Hrvatski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nepušenja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svjesnosti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autizmu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Međunarodni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borbe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protiv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zloporabe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droga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Svjetski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dan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Mjesec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borbe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protiv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ovisnosti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učitelji</w:t>
            </w:r>
            <w:proofErr w:type="spellEnd"/>
          </w:p>
        </w:tc>
        <w:tc>
          <w:tcPr>
            <w:tcW w:w="992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1-8.raz.</w:t>
            </w:r>
          </w:p>
        </w:tc>
        <w:tc>
          <w:tcPr>
            <w:tcW w:w="567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292</w:t>
            </w:r>
          </w:p>
        </w:tc>
        <w:tc>
          <w:tcPr>
            <w:tcW w:w="1418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,</w:t>
            </w:r>
          </w:p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učitelji</w:t>
            </w:r>
            <w:proofErr w:type="spellEnd"/>
          </w:p>
        </w:tc>
        <w:tc>
          <w:tcPr>
            <w:tcW w:w="874" w:type="dxa"/>
            <w:gridSpan w:val="2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godinu</w:t>
            </w:r>
            <w:proofErr w:type="spellEnd"/>
          </w:p>
        </w:tc>
      </w:tr>
    </w:tbl>
    <w:p w:rsidR="00D5721D" w:rsidRPr="008C5D28" w:rsidRDefault="00D5721D" w:rsidP="00D5721D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tbl>
      <w:tblPr>
        <w:tblStyle w:val="Svijetlareetka-Isticanje5"/>
        <w:tblW w:w="102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992"/>
        <w:gridCol w:w="567"/>
        <w:gridCol w:w="1418"/>
        <w:gridCol w:w="874"/>
      </w:tblGrid>
      <w:tr w:rsidR="00D5721D" w:rsidRPr="008C5D28" w:rsidTr="00D5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5721D" w:rsidRPr="008C5D28" w:rsidRDefault="00D5721D" w:rsidP="00D5721D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Theme="minorEastAsia" w:hAnsiTheme="majorHAnsi" w:cstheme="majorHAnsi"/>
                <w:sz w:val="20"/>
                <w:szCs w:val="20"/>
                <w:lang w:val="hr-HR"/>
              </w:rPr>
              <w:lastRenderedPageBreak/>
              <w:br w:type="page"/>
            </w: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Zdravstveni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Građanski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odgoj</w:t>
            </w:r>
            <w:proofErr w:type="spellEnd"/>
          </w:p>
          <w:p w:rsidR="00D5721D" w:rsidRPr="008C5D28" w:rsidRDefault="00D5721D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Moduli: </w:t>
            </w:r>
          </w:p>
          <w:p w:rsidR="00D5721D" w:rsidRPr="008C5D28" w:rsidRDefault="00D5721D">
            <w:pPr>
              <w:pStyle w:val="Odlomakpopisa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Živjeti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zdravo</w:t>
            </w:r>
            <w:proofErr w:type="spellEnd"/>
          </w:p>
          <w:p w:rsidR="00D5721D" w:rsidRPr="008C5D28" w:rsidRDefault="00D5721D">
            <w:pPr>
              <w:pStyle w:val="Odlomakpopisa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Prevencija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ovisnosti</w:t>
            </w:r>
            <w:proofErr w:type="spellEnd"/>
          </w:p>
          <w:p w:rsidR="00D5721D" w:rsidRPr="008C5D28" w:rsidRDefault="00D5721D">
            <w:pPr>
              <w:pStyle w:val="Odlomakpopisa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Prevencija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nasilničkog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ponašanja</w:t>
            </w:r>
            <w:proofErr w:type="spellEnd"/>
          </w:p>
          <w:p w:rsidR="00D5721D" w:rsidRPr="008C5D28" w:rsidRDefault="00D5721D">
            <w:pPr>
              <w:pStyle w:val="Odlomakpopisa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Spolna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rodna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ravnopravnost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odgovorno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spolno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ponašanje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 </w:t>
            </w:r>
            <w:proofErr w:type="gram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 (</w:t>
            </w:r>
            <w:proofErr w:type="gram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od 3. </w:t>
            </w:r>
            <w:proofErr w:type="spellStart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razreda</w:t>
            </w:r>
            <w:proofErr w:type="spellEnd"/>
            <w:r w:rsidRPr="008C5D28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hideMark/>
          </w:tcPr>
          <w:p w:rsidR="00D5721D" w:rsidRPr="008C5D28" w:rsidRDefault="00D5721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ajorHAnsi"/>
                <w:sz w:val="20"/>
                <w:szCs w:val="20"/>
              </w:rPr>
            </w:pPr>
            <w:r w:rsidRPr="008C5D28">
              <w:rPr>
                <w:rFonts w:eastAsia="Calibri" w:cstheme="majorHAnsi"/>
                <w:sz w:val="20"/>
                <w:szCs w:val="20"/>
              </w:rPr>
              <w:t>MZOS</w:t>
            </w:r>
          </w:p>
        </w:tc>
        <w:tc>
          <w:tcPr>
            <w:tcW w:w="992" w:type="dxa"/>
            <w:hideMark/>
          </w:tcPr>
          <w:p w:rsidR="00D5721D" w:rsidRPr="008C5D28" w:rsidRDefault="00D5721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8C5D28">
              <w:rPr>
                <w:rFonts w:cstheme="majorHAnsi"/>
                <w:sz w:val="20"/>
                <w:szCs w:val="20"/>
              </w:rPr>
              <w:t xml:space="preserve">1.-8.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raz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D5721D" w:rsidRPr="008C5D28" w:rsidRDefault="00D5721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8C5D28">
              <w:rPr>
                <w:rFonts w:cstheme="majorHAnsi"/>
                <w:sz w:val="20"/>
                <w:szCs w:val="20"/>
              </w:rPr>
              <w:t>292</w:t>
            </w:r>
          </w:p>
        </w:tc>
        <w:tc>
          <w:tcPr>
            <w:tcW w:w="1418" w:type="dxa"/>
            <w:hideMark/>
          </w:tcPr>
          <w:p w:rsidR="00D5721D" w:rsidRPr="008C5D28" w:rsidRDefault="00D5721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Calibri" w:cstheme="majorHAnsi"/>
                <w:sz w:val="20"/>
                <w:szCs w:val="20"/>
              </w:rPr>
              <w:t>Razrednici</w:t>
            </w:r>
            <w:proofErr w:type="spellEnd"/>
            <w:r w:rsidRPr="008C5D28">
              <w:rPr>
                <w:rFonts w:eastAsia="Calibr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eastAsia="Calibri" w:cstheme="majorHAnsi"/>
                <w:sz w:val="20"/>
                <w:szCs w:val="20"/>
              </w:rPr>
              <w:t>učitelji</w:t>
            </w:r>
            <w:proofErr w:type="spellEnd"/>
            <w:r w:rsidRPr="008C5D28">
              <w:rPr>
                <w:rFonts w:eastAsia="Calibr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eastAsia="Calibr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eastAsia="Calibr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Calibri" w:cstheme="majorHAnsi"/>
                <w:sz w:val="20"/>
                <w:szCs w:val="20"/>
              </w:rPr>
              <w:t>služba</w:t>
            </w:r>
            <w:proofErr w:type="spellEnd"/>
          </w:p>
        </w:tc>
        <w:tc>
          <w:tcPr>
            <w:tcW w:w="874" w:type="dxa"/>
            <w:hideMark/>
          </w:tcPr>
          <w:p w:rsidR="00D5721D" w:rsidRPr="008C5D28" w:rsidRDefault="00D5721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proofErr w:type="spellStart"/>
            <w:r w:rsidRPr="008C5D28">
              <w:rPr>
                <w:rFonts w:cstheme="majorHAnsi"/>
                <w:sz w:val="20"/>
                <w:szCs w:val="20"/>
              </w:rPr>
              <w:t>Kroz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godinu</w:t>
            </w:r>
            <w:proofErr w:type="spellEnd"/>
          </w:p>
        </w:tc>
      </w:tr>
    </w:tbl>
    <w:p w:rsidR="00D5721D" w:rsidRPr="008C5D28" w:rsidRDefault="00D5721D" w:rsidP="00D5721D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D5721D" w:rsidRPr="008C5D28" w:rsidRDefault="00D5721D" w:rsidP="00D5721D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8C5D28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Pr="008C5D28">
        <w:rPr>
          <w:rFonts w:asciiTheme="majorHAnsi" w:hAnsiTheme="majorHAnsi" w:cstheme="majorHAnsi"/>
          <w:b/>
          <w:sz w:val="20"/>
          <w:szCs w:val="20"/>
        </w:rPr>
        <w:t>RAD S RODITELJIMA</w:t>
      </w:r>
    </w:p>
    <w:tbl>
      <w:tblPr>
        <w:tblStyle w:val="Svijetlareetka-Isticanje5"/>
        <w:tblW w:w="10217" w:type="dxa"/>
        <w:tblInd w:w="-436" w:type="dxa"/>
        <w:tblLook w:val="04A0" w:firstRow="1" w:lastRow="0" w:firstColumn="1" w:lastColumn="0" w:noHBand="0" w:noVBand="1"/>
      </w:tblPr>
      <w:tblGrid>
        <w:gridCol w:w="4122"/>
        <w:gridCol w:w="2031"/>
        <w:gridCol w:w="1621"/>
        <w:gridCol w:w="2443"/>
      </w:tblGrid>
      <w:tr w:rsidR="00D5721D" w:rsidRPr="008C5D28" w:rsidTr="00D5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en-AU" w:eastAsia="en-US"/>
              </w:rPr>
            </w:pPr>
            <w:proofErr w:type="spellStart"/>
            <w:proofErr w:type="gram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proofErr w:type="gramEnd"/>
          </w:p>
        </w:tc>
        <w:tc>
          <w:tcPr>
            <w:tcW w:w="203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Sudionici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susreta</w:t>
            </w:r>
            <w:proofErr w:type="spellEnd"/>
          </w:p>
        </w:tc>
        <w:tc>
          <w:tcPr>
            <w:tcW w:w="2443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suradnici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4"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Individualno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savjetovanje</w:t>
            </w:r>
            <w:proofErr w:type="spellEnd"/>
          </w:p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Poučavanje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roditeljskim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stilovima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savjetovanje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vezano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uz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odgoj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smjernica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načinima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postupanja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kriznim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situacijama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naglašavanje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važnosti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nadzora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nad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djecom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svrhu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izgradnje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pozitivne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slike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sebi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kod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učenika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ali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izgradnje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kvalitetnijeg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odnosa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relaciji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dijete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potrebi</w:t>
            </w:r>
            <w:proofErr w:type="spellEnd"/>
            <w:proofErr w:type="gramEnd"/>
          </w:p>
        </w:tc>
        <w:tc>
          <w:tcPr>
            <w:tcW w:w="2443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Razrednici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psihologinja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Savjetovanje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djece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emocionalnim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teškoćama</w:t>
            </w:r>
            <w:proofErr w:type="spellEnd"/>
          </w:p>
        </w:tc>
        <w:tc>
          <w:tcPr>
            <w:tcW w:w="203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  <w:tc>
          <w:tcPr>
            <w:tcW w:w="2443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Razrednici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psihologinja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4"/>
            <w:shd w:val="clear" w:color="auto" w:fill="D9E2F3" w:themeFill="accent5" w:themeFillTint="33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r w:rsidRPr="008C5D28">
              <w:rPr>
                <w:rFonts w:asciiTheme="majorHAnsi" w:eastAsiaTheme="minorEastAsia" w:hAnsiTheme="majorHAnsi" w:cstheme="majorHAnsi"/>
                <w:sz w:val="20"/>
                <w:szCs w:val="20"/>
                <w:lang w:val="hr-HR"/>
              </w:rPr>
              <w:br w:type="page"/>
            </w:r>
            <w:r w:rsidRPr="008C5D28">
              <w:rPr>
                <w:rFonts w:asciiTheme="majorHAnsi" w:eastAsiaTheme="minorEastAsia" w:hAnsiTheme="majorHAnsi" w:cstheme="majorHAnsi"/>
                <w:sz w:val="20"/>
                <w:szCs w:val="20"/>
                <w:lang w:val="hr-HR"/>
              </w:rPr>
              <w:br w:type="page"/>
            </w:r>
            <w:r w:rsidRPr="008C5D28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AU"/>
              </w:rPr>
              <w:br w:type="page"/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Edukacija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na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roditeljskim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sastancima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:</w:t>
            </w:r>
          </w:p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teme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razred</w:t>
            </w:r>
            <w:proofErr w:type="spellEnd"/>
            <w:proofErr w:type="gram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nazivi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radionica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predavanja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roditeljima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lastRenderedPageBreak/>
              <w:t>Upoznavanje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Kućnim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redom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Škole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kriterijima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za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izricanje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pedagoških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mjera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ocjenjivanja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vladanja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Pravilnikom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načinima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postupcima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elementima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vrednovanja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učenika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osnovnoj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srednjoj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školi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3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3" w:type="dxa"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Razrednici</w:t>
            </w:r>
            <w:proofErr w:type="spellEnd"/>
          </w:p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4"/>
            <w:shd w:val="clear" w:color="auto" w:fill="B4C6E7" w:themeFill="accent5" w:themeFillTint="66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r w:rsidRPr="008C5D28">
              <w:rPr>
                <w:rFonts w:asciiTheme="majorHAnsi" w:eastAsiaTheme="minorEastAsia" w:hAnsiTheme="majorHAnsi" w:cstheme="majorHAnsi"/>
                <w:sz w:val="20"/>
                <w:szCs w:val="20"/>
                <w:lang w:val="hr-HR"/>
              </w:rPr>
              <w:br w:type="page"/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Sudjelovanje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radu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Vijeća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roditelja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teme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Načini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postupanja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odgojno-obrazovnih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radnika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školskih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ustanova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poduzimanju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mjera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zaštite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prava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učenika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prijave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svakog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kršenja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prava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nadležnim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tijelima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Roditelji</w:t>
            </w:r>
            <w:proofErr w:type="spellEnd"/>
          </w:p>
        </w:tc>
        <w:tc>
          <w:tcPr>
            <w:tcW w:w="1621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  <w:tc>
          <w:tcPr>
            <w:tcW w:w="2443" w:type="dxa"/>
            <w:hideMark/>
          </w:tcPr>
          <w:p w:rsidR="00D5721D" w:rsidRPr="008C5D28" w:rsidRDefault="00D572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ravnateljica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stručna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služba</w:t>
            </w:r>
            <w:proofErr w:type="spellEnd"/>
          </w:p>
        </w:tc>
      </w:tr>
    </w:tbl>
    <w:p w:rsidR="00D5721D" w:rsidRPr="008C5D28" w:rsidRDefault="00D5721D" w:rsidP="00D5721D">
      <w:pPr>
        <w:rPr>
          <w:rFonts w:asciiTheme="majorHAnsi" w:hAnsiTheme="majorHAnsi" w:cstheme="majorHAnsi"/>
          <w:b/>
          <w:sz w:val="20"/>
          <w:szCs w:val="20"/>
        </w:rPr>
      </w:pPr>
    </w:p>
    <w:p w:rsidR="00D5721D" w:rsidRPr="008C5D28" w:rsidRDefault="00D5721D" w:rsidP="00D5721D">
      <w:pPr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D5721D" w:rsidRPr="008C5D28" w:rsidRDefault="00D5721D" w:rsidP="00D5721D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lastRenderedPageBreak/>
        <w:t>RAD S UČITELJIMA</w:t>
      </w:r>
    </w:p>
    <w:tbl>
      <w:tblPr>
        <w:tblStyle w:val="Svijetlareetka-Isticanje5"/>
        <w:tblW w:w="9754" w:type="dxa"/>
        <w:tblInd w:w="0" w:type="dxa"/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D5721D" w:rsidRPr="008C5D28" w:rsidTr="00D5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D5721D" w:rsidRPr="008C5D28" w:rsidRDefault="00D5721D">
            <w:pPr>
              <w:spacing w:after="200" w:line="276" w:lineRule="auto"/>
              <w:jc w:val="center"/>
              <w:rPr>
                <w:rFonts w:cstheme="majorHAnsi"/>
                <w:sz w:val="20"/>
                <w:szCs w:val="20"/>
                <w:lang w:val="en-AU"/>
              </w:rPr>
            </w:pPr>
            <w:r w:rsidRPr="008C5D28">
              <w:rPr>
                <w:rFonts w:cstheme="majorHAnsi"/>
                <w:sz w:val="20"/>
                <w:szCs w:val="20"/>
              </w:rPr>
              <w:t>RAD S UČITELJIMA</w:t>
            </w:r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D5721D" w:rsidRPr="008C5D28" w:rsidRDefault="00D5721D">
            <w:pPr>
              <w:pStyle w:val="Bezproreda"/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Tema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opis</w:t>
            </w:r>
            <w:proofErr w:type="spellEnd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i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2409" w:type="dxa"/>
            <w:hideMark/>
          </w:tcPr>
          <w:p w:rsidR="00D5721D" w:rsidRPr="008C5D28" w:rsidRDefault="00D5721D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1134" w:type="dxa"/>
            <w:hideMark/>
          </w:tcPr>
          <w:p w:rsidR="00D5721D" w:rsidRPr="008C5D28" w:rsidRDefault="00D5721D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Broj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  <w:tc>
          <w:tcPr>
            <w:tcW w:w="2410" w:type="dxa"/>
            <w:hideMark/>
          </w:tcPr>
          <w:p w:rsidR="00D5721D" w:rsidRPr="008C5D28" w:rsidRDefault="00D5721D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Voditelj</w:t>
            </w:r>
            <w:proofErr w:type="spellEnd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suradnici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D9E2F3" w:themeFill="accent5" w:themeFillTint="33"/>
            <w:hideMark/>
          </w:tcPr>
          <w:p w:rsidR="00D5721D" w:rsidRPr="008C5D28" w:rsidRDefault="00D5721D" w:rsidP="00D5721D">
            <w:pPr>
              <w:numPr>
                <w:ilvl w:val="0"/>
                <w:numId w:val="19"/>
              </w:numPr>
              <w:rPr>
                <w:rFonts w:cstheme="majorHAnsi"/>
                <w:i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>Individualno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>savjetovanje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  <w:lang w:val="en-AU"/>
              </w:rPr>
              <w:t>postupanju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D5721D" w:rsidRPr="008C5D28" w:rsidRDefault="00D5721D">
            <w:pPr>
              <w:ind w:left="643"/>
              <w:rPr>
                <w:rFonts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Preporuke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davanje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uputa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ovisno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o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specifičnostima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djeteta</w:t>
            </w:r>
            <w:proofErr w:type="spellEnd"/>
          </w:p>
        </w:tc>
        <w:tc>
          <w:tcPr>
            <w:tcW w:w="2409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Učiteljsko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134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potrebi</w:t>
            </w:r>
            <w:proofErr w:type="spellEnd"/>
          </w:p>
        </w:tc>
        <w:tc>
          <w:tcPr>
            <w:tcW w:w="2410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D9E2F3" w:themeFill="accent5" w:themeFillTint="33"/>
            <w:hideMark/>
          </w:tcPr>
          <w:p w:rsidR="00D5721D" w:rsidRPr="008C5D28" w:rsidRDefault="00D5721D" w:rsidP="00D5721D">
            <w:pPr>
              <w:numPr>
                <w:ilvl w:val="0"/>
                <w:numId w:val="19"/>
              </w:numPr>
              <w:rPr>
                <w:rFonts w:cstheme="majorHAnsi"/>
                <w:i/>
                <w:sz w:val="20"/>
                <w:szCs w:val="20"/>
                <w:lang w:val="en-AU"/>
              </w:rPr>
            </w:pPr>
            <w:r w:rsidRPr="008C5D28">
              <w:rPr>
                <w:rFonts w:cstheme="majorHAnsi"/>
                <w:b w:val="0"/>
                <w:bCs w:val="0"/>
                <w:sz w:val="20"/>
                <w:szCs w:val="20"/>
              </w:rPr>
              <w:br w:type="page"/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Grupni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rad, </w:t>
            </w:r>
            <w:proofErr w:type="spellStart"/>
            <w:proofErr w:type="gramStart"/>
            <w:r w:rsidRPr="008C5D28">
              <w:rPr>
                <w:rFonts w:cstheme="majorHAnsi"/>
                <w:i/>
                <w:sz w:val="20"/>
                <w:szCs w:val="20"/>
              </w:rPr>
              <w:t>osnaživanje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 za</w:t>
            </w:r>
            <w:proofErr w:type="gramEnd"/>
            <w:r w:rsidRPr="008C5D28">
              <w:rPr>
                <w:rFonts w:cstheme="majorHAnsi"/>
                <w:i/>
                <w:sz w:val="20"/>
                <w:szCs w:val="20"/>
              </w:rPr>
              <w:t xml:space="preserve"> rad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na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prevenciji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problema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ponašanju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</w:p>
          <w:p w:rsidR="00D5721D" w:rsidRPr="008C5D28" w:rsidRDefault="00D5721D">
            <w:pPr>
              <w:rPr>
                <w:rFonts w:cstheme="majorHAnsi"/>
                <w:sz w:val="20"/>
                <w:szCs w:val="20"/>
                <w:lang w:val="en-AU"/>
              </w:rPr>
            </w:pPr>
            <w:r w:rsidRPr="008C5D28">
              <w:rPr>
                <w:rFonts w:cstheme="majorHAnsi"/>
                <w:i/>
                <w:sz w:val="20"/>
                <w:szCs w:val="20"/>
              </w:rPr>
              <w:t xml:space="preserve"> -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nazivi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radionica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>/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predavanja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8C5D28">
              <w:rPr>
                <w:rFonts w:cstheme="majorHAnsi"/>
                <w:i/>
                <w:sz w:val="20"/>
                <w:szCs w:val="20"/>
              </w:rPr>
              <w:t>aktivnosti</w:t>
            </w:r>
            <w:proofErr w:type="spellEnd"/>
            <w:r w:rsidRPr="008C5D28">
              <w:rPr>
                <w:rFonts w:cstheme="majorHAnsi"/>
                <w:i/>
                <w:sz w:val="20"/>
                <w:szCs w:val="20"/>
              </w:rPr>
              <w:t xml:space="preserve">  s</w:t>
            </w:r>
            <w:proofErr w:type="gramEnd"/>
            <w:r w:rsidRPr="008C5D28">
              <w:rPr>
                <w:rFonts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i/>
                <w:sz w:val="20"/>
                <w:szCs w:val="20"/>
              </w:rPr>
              <w:t>učiteljima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D5721D" w:rsidRPr="008C5D28" w:rsidRDefault="00D5721D">
            <w:pPr>
              <w:ind w:left="643"/>
              <w:rPr>
                <w:rFonts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Predavanja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i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radionice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na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stručnim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aktivima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organizaciji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AZOO-a </w:t>
            </w:r>
          </w:p>
        </w:tc>
        <w:tc>
          <w:tcPr>
            <w:tcW w:w="2409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Učiteljsko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134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Tijekom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2410" w:type="dxa"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AZOO,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voditelji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stručnih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aktiva</w:t>
            </w:r>
            <w:proofErr w:type="spellEnd"/>
          </w:p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D5721D" w:rsidRPr="008C5D28" w:rsidRDefault="00D5721D">
            <w:pPr>
              <w:pStyle w:val="Odlomakpopisa"/>
              <w:rPr>
                <w:rFonts w:asciiTheme="majorHAnsi" w:hAnsiTheme="majorHAnsi" w:cstheme="majorHAnsi"/>
                <w:bCs w:val="0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Alati</w:t>
            </w:r>
            <w:proofErr w:type="spellEnd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tehnike</w:t>
            </w:r>
            <w:proofErr w:type="spellEnd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upravljanja</w:t>
            </w:r>
            <w:proofErr w:type="spellEnd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razrednom</w:t>
            </w:r>
            <w:proofErr w:type="spellEnd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klimom</w:t>
            </w:r>
            <w:proofErr w:type="spellEnd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 xml:space="preserve">, Sonja </w:t>
            </w:r>
            <w:proofErr w:type="spellStart"/>
            <w:r w:rsidRPr="008C5D28">
              <w:rPr>
                <w:rFonts w:asciiTheme="majorHAnsi" w:hAnsiTheme="majorHAnsi" w:cstheme="majorHAnsi"/>
                <w:color w:val="201F1E"/>
                <w:sz w:val="20"/>
                <w:szCs w:val="20"/>
                <w:shd w:val="clear" w:color="auto" w:fill="FFFFFF"/>
              </w:rPr>
              <w:t>Jarebica</w:t>
            </w:r>
            <w:proofErr w:type="spellEnd"/>
          </w:p>
        </w:tc>
        <w:tc>
          <w:tcPr>
            <w:tcW w:w="2409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Učiteljsko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vijeće</w:t>
            </w:r>
            <w:proofErr w:type="spellEnd"/>
          </w:p>
        </w:tc>
        <w:tc>
          <w:tcPr>
            <w:tcW w:w="1134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>Stručna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>služba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>škole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>Udruga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 xml:space="preserve"> “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>Ti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>si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  <w:lang w:val="en-AU"/>
              </w:rPr>
              <w:t xml:space="preserve"> OK”, </w:t>
            </w:r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shd w:val="clear" w:color="auto" w:fill="D9E2F3" w:themeFill="accent5" w:themeFillTint="33"/>
          </w:tcPr>
          <w:p w:rsidR="00D5721D" w:rsidRPr="008C5D28" w:rsidRDefault="00D5721D" w:rsidP="00D5721D">
            <w:pPr>
              <w:numPr>
                <w:ilvl w:val="0"/>
                <w:numId w:val="19"/>
              </w:numPr>
              <w:rPr>
                <w:rFonts w:cstheme="majorHAnsi"/>
                <w:b w:val="0"/>
                <w:i/>
                <w:sz w:val="20"/>
                <w:szCs w:val="20"/>
                <w:lang w:val="en-AU"/>
              </w:rPr>
            </w:pPr>
            <w:r w:rsidRPr="008C5D28">
              <w:rPr>
                <w:rFonts w:cstheme="majorHAnsi"/>
                <w:sz w:val="20"/>
                <w:szCs w:val="20"/>
                <w:lang w:val="hr-HR"/>
              </w:rPr>
              <w:br w:type="page"/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Unapređenje</w:t>
            </w:r>
            <w:proofErr w:type="spellEnd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kvalitete</w:t>
            </w:r>
            <w:proofErr w:type="spellEnd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rada</w:t>
            </w:r>
            <w:proofErr w:type="spellEnd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učenicima</w:t>
            </w:r>
            <w:proofErr w:type="spellEnd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8C5D28">
              <w:rPr>
                <w:rFonts w:cstheme="majorHAnsi"/>
                <w:b w:val="0"/>
                <w:i/>
                <w:sz w:val="20"/>
                <w:szCs w:val="20"/>
                <w:lang w:val="en-AU"/>
              </w:rPr>
              <w:t>teškoćama</w:t>
            </w:r>
            <w:proofErr w:type="spellEnd"/>
          </w:p>
          <w:p w:rsidR="00D5721D" w:rsidRPr="008C5D28" w:rsidRDefault="00D5721D">
            <w:pPr>
              <w:rPr>
                <w:rFonts w:cstheme="majorHAnsi"/>
                <w:b w:val="0"/>
                <w:sz w:val="20"/>
                <w:szCs w:val="20"/>
                <w:lang w:val="en-AU"/>
              </w:rPr>
            </w:pPr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D5721D" w:rsidRPr="008C5D28" w:rsidRDefault="00D5721D">
            <w:pPr>
              <w:rPr>
                <w:rFonts w:eastAsia="Times New Roman"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Izrada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Lista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procjene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i IOOP-a,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primjena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individualiziranih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postupaka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radu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s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učenicima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s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teškoćama</w:t>
            </w:r>
            <w:proofErr w:type="spellEnd"/>
          </w:p>
        </w:tc>
        <w:tc>
          <w:tcPr>
            <w:tcW w:w="2409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Svi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potrebi</w:t>
            </w:r>
            <w:proofErr w:type="spellEnd"/>
          </w:p>
        </w:tc>
        <w:tc>
          <w:tcPr>
            <w:tcW w:w="2410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pedagoginja</w:t>
            </w:r>
            <w:proofErr w:type="spellEnd"/>
          </w:p>
        </w:tc>
      </w:tr>
      <w:tr w:rsidR="00D5721D" w:rsidRPr="008C5D28" w:rsidTr="00D5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D5721D" w:rsidRPr="008C5D28" w:rsidRDefault="00D5721D">
            <w:pPr>
              <w:rPr>
                <w:rFonts w:eastAsia="Times New Roman" w:cstheme="majorHAnsi"/>
                <w:sz w:val="20"/>
                <w:szCs w:val="20"/>
              </w:rPr>
            </w:pPr>
            <w:proofErr w:type="spellStart"/>
            <w:r w:rsidRPr="008C5D28">
              <w:rPr>
                <w:rFonts w:cstheme="majorHAnsi"/>
                <w:sz w:val="20"/>
                <w:szCs w:val="20"/>
              </w:rPr>
              <w:t>Individualizirani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 kurikulum i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strategije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podrške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učenicima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 s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teškoćama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 u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inkluzivnom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obrazovanju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, Vanja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Marković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mag.rehab.educ</w:t>
            </w:r>
            <w:proofErr w:type="spellEnd"/>
            <w:r w:rsidRPr="008C5D28">
              <w:rPr>
                <w:rFonts w:cstheme="majorHAnsi"/>
                <w:sz w:val="20"/>
                <w:szCs w:val="20"/>
              </w:rPr>
              <w:t xml:space="preserve">., prof. </w:t>
            </w:r>
            <w:proofErr w:type="spellStart"/>
            <w:r w:rsidRPr="008C5D28">
              <w:rPr>
                <w:rFonts w:cstheme="majorHAnsi"/>
                <w:sz w:val="20"/>
                <w:szCs w:val="20"/>
              </w:rPr>
              <w:t>savjetnik</w:t>
            </w:r>
            <w:proofErr w:type="spellEnd"/>
          </w:p>
        </w:tc>
        <w:tc>
          <w:tcPr>
            <w:tcW w:w="2409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Svi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učitelji</w:t>
            </w:r>
            <w:proofErr w:type="spellEnd"/>
          </w:p>
        </w:tc>
        <w:tc>
          <w:tcPr>
            <w:tcW w:w="1134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5721D" w:rsidRPr="008C5D28" w:rsidRDefault="00D5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Stručna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služba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, AZOO</w:t>
            </w:r>
          </w:p>
        </w:tc>
      </w:tr>
      <w:tr w:rsidR="00D5721D" w:rsidRPr="008C5D28" w:rsidTr="00D5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D5721D" w:rsidRPr="008C5D28" w:rsidRDefault="00D5721D">
            <w:pPr>
              <w:rPr>
                <w:rFonts w:eastAsia="Times New Roman" w:cstheme="majorHAnsi"/>
                <w:sz w:val="20"/>
                <w:szCs w:val="20"/>
              </w:rPr>
            </w:pP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Prikaz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rezultata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generacijsko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g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testiranja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intelektualnih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sposobnosti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učenika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5. </w:t>
            </w:r>
            <w:proofErr w:type="spellStart"/>
            <w:proofErr w:type="gramStart"/>
            <w:r w:rsidRPr="008C5D28">
              <w:rPr>
                <w:rFonts w:eastAsia="Times New Roman" w:cstheme="majorHAnsi"/>
                <w:sz w:val="20"/>
                <w:szCs w:val="20"/>
              </w:rPr>
              <w:t>razreda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 i</w:t>
            </w:r>
            <w:proofErr w:type="gram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nekih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aspekata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osobnosti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radi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praćenja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emocionalnog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stanja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eastAsia="Times New Roman" w:cstheme="majorHAnsi"/>
                <w:sz w:val="20"/>
                <w:szCs w:val="20"/>
              </w:rPr>
              <w:t>učenika</w:t>
            </w:r>
            <w:proofErr w:type="spellEnd"/>
            <w:r w:rsidRPr="008C5D28">
              <w:rPr>
                <w:rFonts w:eastAsia="Times New Roman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Razredno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vijeće</w:t>
            </w:r>
            <w:proofErr w:type="spellEnd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5. </w:t>
            </w:r>
            <w:proofErr w:type="spellStart"/>
            <w:r w:rsidRPr="008C5D28">
              <w:rPr>
                <w:rFonts w:asciiTheme="majorHAnsi" w:eastAsia="Calibri" w:hAnsiTheme="majorHAnsi" w:cstheme="majorHAnsi"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1134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5721D" w:rsidRPr="008C5D28" w:rsidRDefault="00D57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Psihologinja</w:t>
            </w:r>
            <w:proofErr w:type="spellEnd"/>
          </w:p>
        </w:tc>
      </w:tr>
    </w:tbl>
    <w:p w:rsidR="00D5721D" w:rsidRPr="008C5D28" w:rsidRDefault="00D5721D" w:rsidP="00D5721D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D5721D" w:rsidRPr="008C5D28" w:rsidRDefault="00D5721D" w:rsidP="00D5721D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C523E1" w:rsidRPr="008C5D28" w:rsidRDefault="00C523E1" w:rsidP="00C523E1">
      <w:pPr>
        <w:spacing w:after="0"/>
        <w:ind w:left="1416"/>
        <w:rPr>
          <w:rFonts w:asciiTheme="majorHAnsi" w:hAnsiTheme="majorHAnsi" w:cstheme="majorHAnsi"/>
          <w:sz w:val="20"/>
          <w:szCs w:val="20"/>
        </w:rPr>
      </w:pPr>
    </w:p>
    <w:p w:rsidR="00C523E1" w:rsidRPr="008C5D28" w:rsidRDefault="00C523E1" w:rsidP="00C523E1">
      <w:pPr>
        <w:spacing w:after="0"/>
        <w:ind w:left="1416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Pr="008C5D2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523E1" w:rsidRPr="008C5D28" w:rsidRDefault="00C523E1" w:rsidP="00372512">
      <w:pPr>
        <w:pStyle w:val="Bezproreda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C523E1" w:rsidRPr="008C5D28" w:rsidRDefault="00C523E1" w:rsidP="00372512">
      <w:pPr>
        <w:pStyle w:val="Bezproreda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4E0326" w:rsidRPr="004A3540" w:rsidRDefault="009803E5" w:rsidP="00372512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4A3540">
        <w:rPr>
          <w:rFonts w:asciiTheme="majorHAnsi" w:hAnsiTheme="majorHAnsi" w:cstheme="majorHAnsi"/>
          <w:b/>
          <w:sz w:val="20"/>
          <w:szCs w:val="20"/>
        </w:rPr>
        <w:lastRenderedPageBreak/>
        <w:t>V</w:t>
      </w:r>
      <w:r w:rsidR="00145A7B" w:rsidRPr="004A3540">
        <w:rPr>
          <w:rFonts w:asciiTheme="majorHAnsi" w:hAnsiTheme="majorHAnsi" w:cstheme="majorHAnsi"/>
          <w:b/>
          <w:sz w:val="20"/>
          <w:szCs w:val="20"/>
        </w:rPr>
        <w:t>I</w:t>
      </w:r>
      <w:r w:rsidR="00AB1066" w:rsidRPr="004A3540">
        <w:rPr>
          <w:rFonts w:asciiTheme="majorHAnsi" w:hAnsiTheme="majorHAnsi" w:cstheme="majorHAnsi"/>
          <w:b/>
          <w:sz w:val="20"/>
          <w:szCs w:val="20"/>
        </w:rPr>
        <w:t>.REALIZACIJ</w:t>
      </w:r>
      <w:r w:rsidR="004E0326" w:rsidRPr="004A3540">
        <w:rPr>
          <w:rFonts w:asciiTheme="majorHAnsi" w:hAnsiTheme="majorHAnsi" w:cstheme="majorHAnsi"/>
          <w:b/>
          <w:sz w:val="20"/>
          <w:szCs w:val="20"/>
        </w:rPr>
        <w:t>A RADA STRUČNIH TIJELA ŠKOLE, ŠKOLSKOG ODBORA I VIJEĆA RODITELJA</w:t>
      </w:r>
    </w:p>
    <w:p w:rsidR="00787E66" w:rsidRDefault="00787E66" w:rsidP="00372512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</w:p>
    <w:p w:rsidR="004A3540" w:rsidRPr="004A3540" w:rsidRDefault="004A3540" w:rsidP="00372512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</w:p>
    <w:p w:rsidR="004E0326" w:rsidRPr="004A3540" w:rsidRDefault="004E0326" w:rsidP="00372512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4A3540">
        <w:rPr>
          <w:rFonts w:asciiTheme="majorHAnsi" w:hAnsiTheme="majorHAnsi" w:cstheme="majorHAnsi"/>
          <w:b/>
          <w:sz w:val="20"/>
          <w:szCs w:val="20"/>
        </w:rPr>
        <w:t>Rad razrednoga  vijeća</w:t>
      </w:r>
    </w:p>
    <w:p w:rsidR="004E0326" w:rsidRPr="004A3540" w:rsidRDefault="004E0326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Sadržaj sjednica odnosio se na poslove glede organizacije rada , razgovaralo se o radu, uspjehu, odgoju i obrazovanju učenika svih razrednih odjela i obavljalo druge poslove određene propisima i općim aktima škole.</w:t>
      </w:r>
      <w:r w:rsidR="00200912">
        <w:rPr>
          <w:rFonts w:asciiTheme="majorHAnsi" w:hAnsiTheme="majorHAnsi" w:cstheme="majorHAnsi"/>
          <w:sz w:val="20"/>
          <w:szCs w:val="20"/>
        </w:rPr>
        <w:t xml:space="preserve"> Tijekom školske godine održano je od 5-7 RV za pojedini razredni odjel.</w:t>
      </w:r>
    </w:p>
    <w:p w:rsidR="004E0326" w:rsidRPr="004A3540" w:rsidRDefault="004E0326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Najčešća pitanja i sadržaji rada kojim su se bavili:</w:t>
      </w:r>
    </w:p>
    <w:p w:rsidR="004E0326" w:rsidRPr="004A3540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planiranje i programiranje,</w:t>
      </w:r>
    </w:p>
    <w:p w:rsidR="004E0326" w:rsidRPr="004A3540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realizacija nastavnog plana i programa,</w:t>
      </w:r>
    </w:p>
    <w:p w:rsidR="004E0326" w:rsidRPr="004A3540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utvrđivanje uspjeha i vladanja učenika</w:t>
      </w:r>
    </w:p>
    <w:p w:rsidR="004E0326" w:rsidRPr="004A3540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prijedlog pomoći učenicima koji postižu slabije rezultate u radu</w:t>
      </w:r>
    </w:p>
    <w:p w:rsidR="004A3540" w:rsidRPr="004A3540" w:rsidRDefault="004A3540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poteškoće u radu tijekom online nastave,</w:t>
      </w:r>
    </w:p>
    <w:p w:rsidR="004E0326" w:rsidRPr="004A3540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prijedlozi i izricanje pedagoških mjera</w:t>
      </w:r>
    </w:p>
    <w:p w:rsidR="004E0326" w:rsidRDefault="004E0326" w:rsidP="000F2FEF">
      <w:pPr>
        <w:pStyle w:val="Bezproreda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4A3540">
        <w:rPr>
          <w:rFonts w:asciiTheme="majorHAnsi" w:hAnsiTheme="majorHAnsi" w:cstheme="majorHAnsi"/>
          <w:sz w:val="20"/>
          <w:szCs w:val="20"/>
        </w:rPr>
        <w:t>rad na unaprjeđenju nastavnog procesa.</w:t>
      </w:r>
    </w:p>
    <w:p w:rsidR="004A3540" w:rsidRDefault="004A3540" w:rsidP="004A3540">
      <w:pPr>
        <w:pStyle w:val="Bezproreda"/>
        <w:ind w:left="1080"/>
        <w:rPr>
          <w:rFonts w:asciiTheme="majorHAnsi" w:hAnsiTheme="majorHAnsi" w:cstheme="majorHAnsi"/>
          <w:sz w:val="20"/>
          <w:szCs w:val="20"/>
        </w:rPr>
      </w:pPr>
    </w:p>
    <w:p w:rsidR="004A3540" w:rsidRPr="004A3540" w:rsidRDefault="004A3540" w:rsidP="004A3540">
      <w:pPr>
        <w:pStyle w:val="Bezproreda"/>
        <w:ind w:left="1080"/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572"/>
        <w:gridCol w:w="1795"/>
      </w:tblGrid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RAZREDNI ODJEL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BROJ ODRŽANIH RV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1.A</w:t>
            </w:r>
          </w:p>
        </w:tc>
        <w:tc>
          <w:tcPr>
            <w:tcW w:w="0" w:type="auto"/>
          </w:tcPr>
          <w:p w:rsidR="00137E05" w:rsidRPr="004A3540" w:rsidRDefault="004A3540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1.B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2.A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2.B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3.A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3.B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4.A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 xml:space="preserve">PO </w:t>
            </w:r>
            <w:proofErr w:type="spellStart"/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Peroj</w:t>
            </w:r>
            <w:proofErr w:type="spellEnd"/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5.A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5.B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6.A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6.B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7.A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7.B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8.A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</w:tr>
      <w:tr w:rsidR="00137E05" w:rsidRPr="004A3540" w:rsidTr="00137E05"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8.B</w:t>
            </w:r>
          </w:p>
        </w:tc>
        <w:tc>
          <w:tcPr>
            <w:tcW w:w="0" w:type="auto"/>
          </w:tcPr>
          <w:p w:rsidR="00137E05" w:rsidRPr="004A3540" w:rsidRDefault="00137E05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4A3540" w:rsidRPr="004A3540" w:rsidTr="00137E05">
        <w:tc>
          <w:tcPr>
            <w:tcW w:w="0" w:type="auto"/>
          </w:tcPr>
          <w:p w:rsidR="004A3540" w:rsidRPr="004A3540" w:rsidRDefault="004A3540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UKUPNO:</w:t>
            </w:r>
          </w:p>
        </w:tc>
        <w:tc>
          <w:tcPr>
            <w:tcW w:w="0" w:type="auto"/>
          </w:tcPr>
          <w:p w:rsidR="004A3540" w:rsidRPr="004A3540" w:rsidRDefault="004A3540" w:rsidP="00137E05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  <w:r w:rsidRPr="004A3540">
              <w:rPr>
                <w:rFonts w:asciiTheme="majorHAnsi" w:hAnsiTheme="majorHAnsi" w:cstheme="majorHAnsi"/>
                <w:sz w:val="20"/>
                <w:szCs w:val="20"/>
              </w:rPr>
              <w:t>91</w:t>
            </w:r>
          </w:p>
        </w:tc>
      </w:tr>
    </w:tbl>
    <w:p w:rsidR="00137E05" w:rsidRPr="004A3540" w:rsidRDefault="00137E05" w:rsidP="00137E05">
      <w:pPr>
        <w:pStyle w:val="Bezproreda"/>
        <w:ind w:left="1080"/>
        <w:rPr>
          <w:rFonts w:asciiTheme="majorHAnsi" w:hAnsiTheme="majorHAnsi" w:cstheme="majorHAnsi"/>
          <w:sz w:val="20"/>
          <w:szCs w:val="20"/>
        </w:rPr>
      </w:pPr>
    </w:p>
    <w:p w:rsidR="00233CA8" w:rsidRPr="008C5D28" w:rsidRDefault="00233CA8" w:rsidP="00372512">
      <w:pPr>
        <w:pStyle w:val="Bezproreda"/>
        <w:rPr>
          <w:rFonts w:asciiTheme="majorHAnsi" w:hAnsiTheme="majorHAnsi" w:cstheme="majorHAnsi"/>
          <w:color w:val="FF0000"/>
          <w:sz w:val="20"/>
          <w:szCs w:val="20"/>
        </w:rPr>
      </w:pPr>
    </w:p>
    <w:p w:rsidR="004E0326" w:rsidRPr="00E56814" w:rsidRDefault="004E0326" w:rsidP="00372512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E56814">
        <w:rPr>
          <w:rFonts w:asciiTheme="majorHAnsi" w:hAnsiTheme="majorHAnsi" w:cstheme="majorHAnsi"/>
          <w:b/>
          <w:sz w:val="20"/>
          <w:szCs w:val="20"/>
        </w:rPr>
        <w:lastRenderedPageBreak/>
        <w:t>Rad učiteljskoga vijeća</w:t>
      </w:r>
    </w:p>
    <w:p w:rsidR="004E0326" w:rsidRPr="00E56814" w:rsidRDefault="004E0326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Tije</w:t>
      </w:r>
      <w:r w:rsidR="00AB1066" w:rsidRPr="00E56814">
        <w:rPr>
          <w:rFonts w:asciiTheme="majorHAnsi" w:hAnsiTheme="majorHAnsi" w:cstheme="majorHAnsi"/>
          <w:sz w:val="20"/>
          <w:szCs w:val="20"/>
        </w:rPr>
        <w:t>kom školske godine održano je 2</w:t>
      </w:r>
      <w:r w:rsidR="00787E66" w:rsidRPr="00E56814">
        <w:rPr>
          <w:rFonts w:asciiTheme="majorHAnsi" w:hAnsiTheme="majorHAnsi" w:cstheme="majorHAnsi"/>
          <w:sz w:val="20"/>
          <w:szCs w:val="20"/>
        </w:rPr>
        <w:t>3</w:t>
      </w:r>
      <w:r w:rsidRPr="00E56814">
        <w:rPr>
          <w:rFonts w:asciiTheme="majorHAnsi" w:hAnsiTheme="majorHAnsi" w:cstheme="majorHAnsi"/>
          <w:sz w:val="20"/>
          <w:szCs w:val="20"/>
        </w:rPr>
        <w:t xml:space="preserve"> sjednica UV. Sadržaj sjednica odnosio se  ne predlaganje rada  u okviru školskog kurikuluma i Plana i programa rada škole, raspravljalo se  o realizaciji i ostvarivanju ciljeva odgoja i obrazovanja, odlučivalo se o stručnim pitanjima škole, te obavljalo  druge poslove utvrđene  propisima i općim aktima Škole.</w:t>
      </w:r>
    </w:p>
    <w:p w:rsidR="004E0326" w:rsidRPr="00E56814" w:rsidRDefault="004E0326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Važnije aktivnosti:</w:t>
      </w:r>
    </w:p>
    <w:p w:rsidR="004E0326" w:rsidRPr="00E56814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izvješ</w:t>
      </w:r>
      <w:r w:rsidR="00974C72" w:rsidRPr="00E56814">
        <w:rPr>
          <w:rFonts w:asciiTheme="majorHAnsi" w:hAnsiTheme="majorHAnsi" w:cstheme="majorHAnsi"/>
          <w:sz w:val="20"/>
          <w:szCs w:val="20"/>
        </w:rPr>
        <w:t>će o radu u školskoj godini 20</w:t>
      </w:r>
      <w:r w:rsidR="00C31420" w:rsidRPr="00E56814">
        <w:rPr>
          <w:rFonts w:asciiTheme="majorHAnsi" w:hAnsiTheme="majorHAnsi" w:cstheme="majorHAnsi"/>
          <w:sz w:val="20"/>
          <w:szCs w:val="20"/>
        </w:rPr>
        <w:t>20</w:t>
      </w:r>
      <w:r w:rsidR="00974C72" w:rsidRPr="00E56814">
        <w:rPr>
          <w:rFonts w:asciiTheme="majorHAnsi" w:hAnsiTheme="majorHAnsi" w:cstheme="majorHAnsi"/>
          <w:sz w:val="20"/>
          <w:szCs w:val="20"/>
        </w:rPr>
        <w:t>./</w:t>
      </w:r>
      <w:r w:rsidR="00233CA8" w:rsidRPr="00E56814">
        <w:rPr>
          <w:rFonts w:asciiTheme="majorHAnsi" w:hAnsiTheme="majorHAnsi" w:cstheme="majorHAnsi"/>
          <w:sz w:val="20"/>
          <w:szCs w:val="20"/>
        </w:rPr>
        <w:t>2</w:t>
      </w:r>
      <w:r w:rsidR="00C31420" w:rsidRPr="00E56814">
        <w:rPr>
          <w:rFonts w:asciiTheme="majorHAnsi" w:hAnsiTheme="majorHAnsi" w:cstheme="majorHAnsi"/>
          <w:sz w:val="20"/>
          <w:szCs w:val="20"/>
        </w:rPr>
        <w:t>1</w:t>
      </w:r>
      <w:r w:rsidRPr="00E56814">
        <w:rPr>
          <w:rFonts w:asciiTheme="majorHAnsi" w:hAnsiTheme="majorHAnsi" w:cstheme="majorHAnsi"/>
          <w:sz w:val="20"/>
          <w:szCs w:val="20"/>
        </w:rPr>
        <w:t>.,</w:t>
      </w:r>
    </w:p>
    <w:p w:rsidR="004E0326" w:rsidRPr="00E56814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organizacija rada u novoj školskoj godini,</w:t>
      </w:r>
    </w:p>
    <w:p w:rsidR="004E0326" w:rsidRPr="00E56814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organizacija rada skupina izvannastavnih aktivnosti,</w:t>
      </w:r>
    </w:p>
    <w:p w:rsidR="004E0326" w:rsidRPr="00E56814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razmatranje prijedloga Školskog kurikuluma i Plana i programa rada škole,</w:t>
      </w:r>
    </w:p>
    <w:p w:rsidR="004E0326" w:rsidRPr="00E56814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utvrđivanje programa i provođenja smotri i natjecanja koje organizira Ministarstvo znanosti, obrazovana i športa,</w:t>
      </w:r>
    </w:p>
    <w:p w:rsidR="004E0326" w:rsidRPr="00E56814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imenovanje povjerenstava za upis u I. razred</w:t>
      </w:r>
      <w:r w:rsidR="00233CA8" w:rsidRPr="00E56814">
        <w:rPr>
          <w:rFonts w:asciiTheme="majorHAnsi" w:hAnsiTheme="majorHAnsi" w:cstheme="majorHAnsi"/>
          <w:sz w:val="20"/>
          <w:szCs w:val="20"/>
        </w:rPr>
        <w:t xml:space="preserve"> OŠ i </w:t>
      </w:r>
      <w:proofErr w:type="spellStart"/>
      <w:r w:rsidR="00233CA8" w:rsidRPr="00E56814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="00233CA8" w:rsidRPr="00E56814">
        <w:rPr>
          <w:rFonts w:asciiTheme="majorHAnsi" w:hAnsiTheme="majorHAnsi" w:cstheme="majorHAnsi"/>
          <w:sz w:val="20"/>
          <w:szCs w:val="20"/>
        </w:rPr>
        <w:t>. razred SŠ</w:t>
      </w:r>
    </w:p>
    <w:p w:rsidR="004E0326" w:rsidRPr="00E56814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raspored stručno-pedagoških poslova uz završetak nastavne godine,</w:t>
      </w:r>
    </w:p>
    <w:p w:rsidR="004E0326" w:rsidRPr="00E56814" w:rsidRDefault="004E0326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rješavanje zamolbi i tekućih pitanja</w:t>
      </w:r>
      <w:r w:rsidR="00372512" w:rsidRPr="00E56814">
        <w:rPr>
          <w:rFonts w:asciiTheme="majorHAnsi" w:hAnsiTheme="majorHAnsi" w:cstheme="majorHAnsi"/>
          <w:sz w:val="20"/>
          <w:szCs w:val="20"/>
        </w:rPr>
        <w:t>,</w:t>
      </w:r>
    </w:p>
    <w:p w:rsidR="00372512" w:rsidRPr="00E56814" w:rsidRDefault="00372512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organizacija rada produženog nastavnog rada,</w:t>
      </w:r>
    </w:p>
    <w:p w:rsidR="00372512" w:rsidRPr="00E56814" w:rsidRDefault="00372512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donošenje Odluke o nagradi za učenika generacije i učenika koji su sudjelovali na Državnom natjecanju,</w:t>
      </w:r>
    </w:p>
    <w:p w:rsidR="00372512" w:rsidRPr="00E56814" w:rsidRDefault="00372512" w:rsidP="000F2FEF">
      <w:pPr>
        <w:pStyle w:val="Bezproreda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sz w:val="20"/>
          <w:szCs w:val="20"/>
        </w:rPr>
        <w:t>organizacija provedbe popravnih ispita.</w:t>
      </w:r>
    </w:p>
    <w:p w:rsidR="00372512" w:rsidRPr="00E56814" w:rsidRDefault="00372512" w:rsidP="00372512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E56814" w:rsidRPr="00E56814" w:rsidRDefault="004E0326" w:rsidP="00190D11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E56814">
        <w:rPr>
          <w:rFonts w:asciiTheme="majorHAnsi" w:hAnsiTheme="majorHAnsi" w:cstheme="majorHAnsi"/>
          <w:b/>
          <w:sz w:val="20"/>
          <w:szCs w:val="20"/>
        </w:rPr>
        <w:t>Školski odbo</w:t>
      </w:r>
      <w:r w:rsidR="00974C72" w:rsidRPr="00E56814">
        <w:rPr>
          <w:rFonts w:asciiTheme="majorHAnsi" w:hAnsiTheme="majorHAnsi" w:cstheme="majorHAnsi"/>
          <w:b/>
          <w:sz w:val="20"/>
          <w:szCs w:val="20"/>
        </w:rPr>
        <w:t>r</w:t>
      </w:r>
      <w:r w:rsidR="00974C72" w:rsidRPr="00E56814">
        <w:rPr>
          <w:rFonts w:asciiTheme="majorHAnsi" w:hAnsiTheme="majorHAnsi" w:cstheme="majorHAnsi"/>
          <w:sz w:val="20"/>
          <w:szCs w:val="20"/>
        </w:rPr>
        <w:t xml:space="preserve"> se tijekom školske godine 20</w:t>
      </w:r>
      <w:r w:rsidR="00372512" w:rsidRPr="00E56814">
        <w:rPr>
          <w:rFonts w:asciiTheme="majorHAnsi" w:hAnsiTheme="majorHAnsi" w:cstheme="majorHAnsi"/>
          <w:sz w:val="20"/>
          <w:szCs w:val="20"/>
        </w:rPr>
        <w:t>2</w:t>
      </w:r>
      <w:r w:rsidR="00C31420" w:rsidRPr="00E56814">
        <w:rPr>
          <w:rFonts w:asciiTheme="majorHAnsi" w:hAnsiTheme="majorHAnsi" w:cstheme="majorHAnsi"/>
          <w:sz w:val="20"/>
          <w:szCs w:val="20"/>
        </w:rPr>
        <w:t>1</w:t>
      </w:r>
      <w:r w:rsidR="00974C72" w:rsidRPr="00E56814">
        <w:rPr>
          <w:rFonts w:asciiTheme="majorHAnsi" w:hAnsiTheme="majorHAnsi" w:cstheme="majorHAnsi"/>
          <w:sz w:val="20"/>
          <w:szCs w:val="20"/>
        </w:rPr>
        <w:t>./</w:t>
      </w:r>
      <w:r w:rsidR="00372512" w:rsidRPr="00E56814">
        <w:rPr>
          <w:rFonts w:asciiTheme="majorHAnsi" w:hAnsiTheme="majorHAnsi" w:cstheme="majorHAnsi"/>
          <w:sz w:val="20"/>
          <w:szCs w:val="20"/>
        </w:rPr>
        <w:t>2</w:t>
      </w:r>
      <w:r w:rsidR="00C31420" w:rsidRPr="00E56814">
        <w:rPr>
          <w:rFonts w:asciiTheme="majorHAnsi" w:hAnsiTheme="majorHAnsi" w:cstheme="majorHAnsi"/>
          <w:sz w:val="20"/>
          <w:szCs w:val="20"/>
        </w:rPr>
        <w:t>2</w:t>
      </w:r>
      <w:r w:rsidR="00372512" w:rsidRPr="00E56814">
        <w:rPr>
          <w:rFonts w:asciiTheme="majorHAnsi" w:hAnsiTheme="majorHAnsi" w:cstheme="majorHAnsi"/>
          <w:sz w:val="20"/>
          <w:szCs w:val="20"/>
        </w:rPr>
        <w:t xml:space="preserve"> </w:t>
      </w:r>
      <w:r w:rsidRPr="00E56814">
        <w:rPr>
          <w:rFonts w:asciiTheme="majorHAnsi" w:hAnsiTheme="majorHAnsi" w:cstheme="majorHAnsi"/>
          <w:sz w:val="20"/>
          <w:szCs w:val="20"/>
        </w:rPr>
        <w:t xml:space="preserve">. sastajao </w:t>
      </w:r>
      <w:r w:rsidR="00E56814" w:rsidRPr="00E56814">
        <w:rPr>
          <w:rFonts w:asciiTheme="majorHAnsi" w:hAnsiTheme="majorHAnsi" w:cstheme="majorHAnsi"/>
          <w:sz w:val="20"/>
          <w:szCs w:val="20"/>
        </w:rPr>
        <w:t>24</w:t>
      </w:r>
      <w:r w:rsidR="00AE5A52" w:rsidRPr="00E56814">
        <w:rPr>
          <w:rFonts w:asciiTheme="majorHAnsi" w:hAnsiTheme="majorHAnsi" w:cstheme="majorHAnsi"/>
          <w:sz w:val="20"/>
          <w:szCs w:val="20"/>
        </w:rPr>
        <w:t xml:space="preserve"> </w:t>
      </w:r>
      <w:r w:rsidRPr="00E56814">
        <w:rPr>
          <w:rFonts w:asciiTheme="majorHAnsi" w:hAnsiTheme="majorHAnsi" w:cstheme="majorHAnsi"/>
          <w:sz w:val="20"/>
          <w:szCs w:val="20"/>
        </w:rPr>
        <w:t xml:space="preserve"> puta</w:t>
      </w:r>
      <w:r w:rsidR="00E56814" w:rsidRPr="00E56814">
        <w:rPr>
          <w:rFonts w:asciiTheme="majorHAnsi" w:hAnsiTheme="majorHAnsi" w:cstheme="majorHAnsi"/>
          <w:sz w:val="20"/>
          <w:szCs w:val="20"/>
        </w:rPr>
        <w:t>,</w:t>
      </w:r>
      <w:r w:rsidRPr="00E56814">
        <w:rPr>
          <w:rFonts w:asciiTheme="majorHAnsi" w:hAnsiTheme="majorHAnsi" w:cstheme="majorHAnsi"/>
          <w:sz w:val="20"/>
          <w:szCs w:val="20"/>
        </w:rPr>
        <w:t xml:space="preserve"> te je radi, na temelju odredbi Statuta OŠ Fažana u okviru svoje nadležnos</w:t>
      </w:r>
      <w:r w:rsidR="00AB1066" w:rsidRPr="00E56814">
        <w:rPr>
          <w:rFonts w:asciiTheme="majorHAnsi" w:hAnsiTheme="majorHAnsi" w:cstheme="majorHAnsi"/>
          <w:sz w:val="20"/>
          <w:szCs w:val="20"/>
        </w:rPr>
        <w:t>t.</w:t>
      </w:r>
      <w:r w:rsidR="00AB1066" w:rsidRPr="00E56814">
        <w:rPr>
          <w:rFonts w:asciiTheme="majorHAnsi" w:hAnsiTheme="majorHAnsi" w:cstheme="majorHAnsi"/>
          <w:b/>
          <w:sz w:val="20"/>
          <w:szCs w:val="20"/>
        </w:rPr>
        <w:t xml:space="preserve"> Vijeće roditelja</w:t>
      </w:r>
      <w:r w:rsidR="00AB1066" w:rsidRPr="00E56814">
        <w:rPr>
          <w:rFonts w:asciiTheme="majorHAnsi" w:hAnsiTheme="majorHAnsi" w:cstheme="majorHAnsi"/>
          <w:sz w:val="20"/>
          <w:szCs w:val="20"/>
        </w:rPr>
        <w:t xml:space="preserve"> sastalo se </w:t>
      </w:r>
      <w:r w:rsidR="00E56814" w:rsidRPr="00E56814">
        <w:rPr>
          <w:rFonts w:asciiTheme="majorHAnsi" w:hAnsiTheme="majorHAnsi" w:cstheme="majorHAnsi"/>
          <w:sz w:val="20"/>
          <w:szCs w:val="20"/>
        </w:rPr>
        <w:t>5</w:t>
      </w:r>
      <w:r w:rsidRPr="00E56814">
        <w:rPr>
          <w:rFonts w:asciiTheme="majorHAnsi" w:hAnsiTheme="majorHAnsi" w:cstheme="majorHAnsi"/>
          <w:sz w:val="20"/>
          <w:szCs w:val="20"/>
        </w:rPr>
        <w:t xml:space="preserve">  puta tijekom šk</w:t>
      </w:r>
      <w:r w:rsidR="00AB1066" w:rsidRPr="00E56814">
        <w:rPr>
          <w:rFonts w:asciiTheme="majorHAnsi" w:hAnsiTheme="majorHAnsi" w:cstheme="majorHAnsi"/>
          <w:sz w:val="20"/>
          <w:szCs w:val="20"/>
        </w:rPr>
        <w:t>olske godine,</w:t>
      </w:r>
      <w:r w:rsidR="00E56814" w:rsidRPr="00E56814">
        <w:rPr>
          <w:rFonts w:asciiTheme="majorHAnsi" w:hAnsiTheme="majorHAnsi" w:cstheme="majorHAnsi"/>
          <w:sz w:val="20"/>
          <w:szCs w:val="20"/>
        </w:rPr>
        <w:t xml:space="preserve"> a obavijesti putem </w:t>
      </w:r>
      <w:proofErr w:type="spellStart"/>
      <w:r w:rsidR="00E56814" w:rsidRPr="00E56814">
        <w:rPr>
          <w:rFonts w:asciiTheme="majorHAnsi" w:hAnsiTheme="majorHAnsi" w:cstheme="majorHAnsi"/>
          <w:sz w:val="20"/>
          <w:szCs w:val="20"/>
        </w:rPr>
        <w:t>viber</w:t>
      </w:r>
      <w:proofErr w:type="spellEnd"/>
      <w:r w:rsidR="00E56814" w:rsidRPr="00E56814">
        <w:rPr>
          <w:rFonts w:asciiTheme="majorHAnsi" w:hAnsiTheme="majorHAnsi" w:cstheme="majorHAnsi"/>
          <w:sz w:val="20"/>
          <w:szCs w:val="20"/>
        </w:rPr>
        <w:t xml:space="preserve"> grupe upućene su 10 puta.</w:t>
      </w:r>
      <w:r w:rsidR="00AB1066" w:rsidRPr="00E5681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1669B" w:rsidRPr="00E56814" w:rsidRDefault="00AB1066" w:rsidP="00190D11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E56814">
        <w:rPr>
          <w:rFonts w:asciiTheme="majorHAnsi" w:hAnsiTheme="majorHAnsi" w:cstheme="majorHAnsi"/>
          <w:b/>
          <w:sz w:val="20"/>
          <w:szCs w:val="20"/>
        </w:rPr>
        <w:t xml:space="preserve"> Vijeće učenika</w:t>
      </w:r>
      <w:r w:rsidRPr="00E56814">
        <w:rPr>
          <w:rFonts w:asciiTheme="majorHAnsi" w:hAnsiTheme="majorHAnsi" w:cstheme="majorHAnsi"/>
          <w:sz w:val="20"/>
          <w:szCs w:val="20"/>
        </w:rPr>
        <w:t xml:space="preserve"> </w:t>
      </w:r>
      <w:r w:rsidR="00E56814" w:rsidRPr="00E56814">
        <w:rPr>
          <w:rFonts w:asciiTheme="majorHAnsi" w:hAnsiTheme="majorHAnsi" w:cstheme="majorHAnsi"/>
          <w:sz w:val="20"/>
          <w:szCs w:val="20"/>
        </w:rPr>
        <w:t xml:space="preserve"> sastao se je </w:t>
      </w:r>
      <w:r w:rsidR="00372512" w:rsidRPr="00E56814">
        <w:rPr>
          <w:rFonts w:asciiTheme="majorHAnsi" w:hAnsiTheme="majorHAnsi" w:cstheme="majorHAnsi"/>
          <w:sz w:val="20"/>
          <w:szCs w:val="20"/>
        </w:rPr>
        <w:t>2</w:t>
      </w:r>
      <w:r w:rsidR="004E0326" w:rsidRPr="00E56814">
        <w:rPr>
          <w:rFonts w:asciiTheme="majorHAnsi" w:hAnsiTheme="majorHAnsi" w:cstheme="majorHAnsi"/>
          <w:sz w:val="20"/>
          <w:szCs w:val="20"/>
        </w:rPr>
        <w:t xml:space="preserve"> puta.</w:t>
      </w:r>
    </w:p>
    <w:p w:rsidR="00190D11" w:rsidRPr="00E56814" w:rsidRDefault="00190D11" w:rsidP="00190D11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4266FB" w:rsidRPr="008C5D28" w:rsidRDefault="009803E5" w:rsidP="004266FB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VI</w:t>
      </w:r>
      <w:r w:rsidR="00145A7B" w:rsidRPr="008C5D28">
        <w:rPr>
          <w:rFonts w:asciiTheme="majorHAnsi" w:hAnsiTheme="majorHAnsi" w:cstheme="majorHAnsi"/>
          <w:b/>
          <w:sz w:val="20"/>
          <w:szCs w:val="20"/>
        </w:rPr>
        <w:t>I</w:t>
      </w:r>
      <w:r w:rsidR="004E0326" w:rsidRPr="008C5D28">
        <w:rPr>
          <w:rFonts w:asciiTheme="majorHAnsi" w:hAnsiTheme="majorHAnsi" w:cstheme="majorHAnsi"/>
          <w:b/>
          <w:sz w:val="20"/>
          <w:szCs w:val="20"/>
        </w:rPr>
        <w:t>.</w:t>
      </w:r>
      <w:r w:rsidR="00145A7B" w:rsidRPr="008C5D2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266FB" w:rsidRPr="008C5D28">
        <w:rPr>
          <w:rFonts w:asciiTheme="majorHAnsi" w:hAnsiTheme="majorHAnsi" w:cstheme="majorHAnsi"/>
          <w:b/>
          <w:sz w:val="20"/>
          <w:szCs w:val="20"/>
        </w:rPr>
        <w:t>REALIZACJA</w:t>
      </w:r>
      <w:r w:rsidR="00145A7B" w:rsidRPr="008C5D28">
        <w:rPr>
          <w:rFonts w:asciiTheme="majorHAnsi" w:hAnsiTheme="majorHAnsi" w:cstheme="majorHAnsi"/>
          <w:b/>
          <w:sz w:val="20"/>
          <w:szCs w:val="20"/>
        </w:rPr>
        <w:t xml:space="preserve"> ŠKOLSKOG</w:t>
      </w:r>
      <w:r w:rsidR="004266FB" w:rsidRPr="008C5D28">
        <w:rPr>
          <w:rFonts w:asciiTheme="majorHAnsi" w:hAnsiTheme="majorHAnsi" w:cstheme="majorHAnsi"/>
          <w:b/>
          <w:sz w:val="20"/>
          <w:szCs w:val="20"/>
        </w:rPr>
        <w:t xml:space="preserve"> KURIKULUMA</w:t>
      </w:r>
    </w:p>
    <w:p w:rsidR="007555E8" w:rsidRPr="008C5D28" w:rsidRDefault="00350DED" w:rsidP="007555E8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Europski</w:t>
      </w:r>
      <w:r w:rsidR="007555E8" w:rsidRPr="008C5D28">
        <w:rPr>
          <w:rFonts w:asciiTheme="majorHAnsi" w:hAnsiTheme="majorHAnsi" w:cstheme="majorHAnsi"/>
          <w:b/>
          <w:sz w:val="20"/>
          <w:szCs w:val="20"/>
        </w:rPr>
        <w:t xml:space="preserve"> p</w:t>
      </w:r>
      <w:r w:rsidRPr="008C5D28">
        <w:rPr>
          <w:rFonts w:asciiTheme="majorHAnsi" w:hAnsiTheme="majorHAnsi" w:cstheme="majorHAnsi"/>
          <w:b/>
          <w:sz w:val="20"/>
          <w:szCs w:val="20"/>
        </w:rPr>
        <w:t>rojekti</w:t>
      </w:r>
    </w:p>
    <w:p w:rsidR="007555E8" w:rsidRPr="008C5D28" w:rsidRDefault="007555E8" w:rsidP="000F2FEF">
      <w:pPr>
        <w:numPr>
          <w:ilvl w:val="0"/>
          <w:numId w:val="3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Mozaik </w:t>
      </w:r>
      <w:r w:rsidR="00191E76" w:rsidRPr="008C5D28">
        <w:rPr>
          <w:rFonts w:asciiTheme="majorHAnsi" w:hAnsiTheme="majorHAnsi" w:cstheme="majorHAnsi"/>
          <w:sz w:val="20"/>
          <w:szCs w:val="20"/>
        </w:rPr>
        <w:t>4</w:t>
      </w:r>
      <w:r w:rsidRPr="008C5D28">
        <w:rPr>
          <w:rFonts w:asciiTheme="majorHAnsi" w:hAnsiTheme="majorHAnsi" w:cstheme="majorHAnsi"/>
          <w:sz w:val="20"/>
          <w:szCs w:val="20"/>
        </w:rPr>
        <w:t xml:space="preserve"> – financiraju se pomoćnici u nastavi iz Europskog fonda i Županije istarske iz fondova za sufinanciranje projekata</w:t>
      </w:r>
    </w:p>
    <w:p w:rsidR="00607F51" w:rsidRPr="008C5D28" w:rsidRDefault="007555E8" w:rsidP="00607F51">
      <w:pPr>
        <w:numPr>
          <w:ilvl w:val="0"/>
          <w:numId w:val="3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Zavičajna nastava u osnovnim školama – projekt  „</w:t>
      </w:r>
      <w:r w:rsidR="00607F51" w:rsidRPr="008C5D28">
        <w:rPr>
          <w:rFonts w:asciiTheme="majorHAnsi" w:hAnsiTheme="majorHAnsi" w:cstheme="majorHAnsi"/>
          <w:sz w:val="20"/>
          <w:szCs w:val="20"/>
        </w:rPr>
        <w:t>Tradicija i ribarstvo u Fažani</w:t>
      </w:r>
      <w:r w:rsidRPr="008C5D28">
        <w:rPr>
          <w:rFonts w:asciiTheme="majorHAnsi" w:hAnsiTheme="majorHAnsi" w:cstheme="majorHAnsi"/>
          <w:sz w:val="20"/>
          <w:szCs w:val="20"/>
        </w:rPr>
        <w:t xml:space="preserve"> „</w:t>
      </w:r>
    </w:p>
    <w:p w:rsidR="00D362BD" w:rsidRPr="008C5D28" w:rsidRDefault="00607F51" w:rsidP="00607F51">
      <w:pPr>
        <w:numPr>
          <w:ilvl w:val="0"/>
          <w:numId w:val="3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Financijska pismenost- Projekt učim s gospodinom Finom</w:t>
      </w:r>
      <w:r w:rsidR="007555E8" w:rsidRPr="008C5D2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B311F" w:rsidRPr="008C5D28" w:rsidRDefault="00BB311F" w:rsidP="00BB311F">
      <w:pPr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:rsidR="00607F51" w:rsidRPr="008C5D28" w:rsidRDefault="00607F51" w:rsidP="00607F51">
      <w:pPr>
        <w:contextualSpacing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Školski projekti</w:t>
      </w:r>
    </w:p>
    <w:p w:rsidR="00BB311F" w:rsidRPr="008C5D28" w:rsidRDefault="00BB311F" w:rsidP="00DE36E6">
      <w:pPr>
        <w:rPr>
          <w:rFonts w:asciiTheme="majorHAnsi" w:hAnsiTheme="majorHAnsi" w:cstheme="majorHAnsi"/>
          <w:color w:val="FF0000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12"/>
        <w:gridCol w:w="3712"/>
      </w:tblGrid>
      <w:tr w:rsidR="007A538C" w:rsidRPr="008C5D28" w:rsidTr="00BB311F">
        <w:tc>
          <w:tcPr>
            <w:tcW w:w="0" w:type="auto"/>
          </w:tcPr>
          <w:p w:rsidR="00BB311F" w:rsidRPr="008C5D28" w:rsidRDefault="00BB311F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RAZREDNO</w:t>
            </w:r>
          </w:p>
          <w:p w:rsidR="00BB311F" w:rsidRPr="008C5D28" w:rsidRDefault="00BB311F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 xml:space="preserve"> ODJEL</w:t>
            </w:r>
          </w:p>
        </w:tc>
        <w:tc>
          <w:tcPr>
            <w:tcW w:w="0" w:type="auto"/>
          </w:tcPr>
          <w:p w:rsidR="00BB311F" w:rsidRPr="008C5D28" w:rsidRDefault="00BB311F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PROJEKT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1.A</w:t>
            </w:r>
          </w:p>
        </w:tc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</w:rPr>
              <w:t>Pri</w:t>
            </w:r>
            <w:r w:rsidRPr="008C5D28">
              <w:rPr>
                <w:rFonts w:asciiTheme="majorHAnsi" w:eastAsia="Arial" w:hAnsiTheme="majorHAnsi" w:cstheme="majorHAnsi"/>
              </w:rPr>
              <w:t>č</w:t>
            </w:r>
            <w:r w:rsidRPr="008C5D28">
              <w:rPr>
                <w:rFonts w:asciiTheme="majorHAnsi" w:hAnsiTheme="majorHAnsi" w:cstheme="majorHAnsi"/>
              </w:rPr>
              <w:t>om i slikom kroz 1. razred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1.B</w:t>
            </w:r>
          </w:p>
        </w:tc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 xml:space="preserve">Razredna </w:t>
            </w:r>
            <w:proofErr w:type="spellStart"/>
            <w:r w:rsidRPr="008C5D28">
              <w:rPr>
                <w:rFonts w:asciiTheme="majorHAnsi" w:hAnsiTheme="majorHAnsi" w:cstheme="majorHAnsi"/>
                <w:lang w:eastAsia="hr-HR"/>
              </w:rPr>
              <w:t>slovarica</w:t>
            </w:r>
            <w:proofErr w:type="spellEnd"/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2.A</w:t>
            </w:r>
          </w:p>
        </w:tc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Naša mala knjižnica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2.B</w:t>
            </w:r>
          </w:p>
        </w:tc>
        <w:tc>
          <w:tcPr>
            <w:tcW w:w="0" w:type="auto"/>
          </w:tcPr>
          <w:p w:rsidR="00604A9C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Promet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lastRenderedPageBreak/>
              <w:t>3.A</w:t>
            </w:r>
          </w:p>
        </w:tc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Tradicija i ribarstvo u Fažani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3.B</w:t>
            </w:r>
          </w:p>
        </w:tc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Pokusi su nova fora</w:t>
            </w:r>
          </w:p>
          <w:p w:rsidR="00604A9C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Tradicija i ribarstvo u Fažani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4.A</w:t>
            </w:r>
          </w:p>
        </w:tc>
        <w:tc>
          <w:tcPr>
            <w:tcW w:w="0" w:type="auto"/>
          </w:tcPr>
          <w:p w:rsidR="00BB311F" w:rsidRPr="008C5D28" w:rsidRDefault="00604A9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</w:rPr>
              <w:t>Kocke brojim, pri</w:t>
            </w:r>
            <w:r w:rsidRPr="008C5D28">
              <w:rPr>
                <w:rFonts w:asciiTheme="majorHAnsi" w:eastAsia="Arial" w:hAnsiTheme="majorHAnsi" w:cstheme="majorHAnsi"/>
              </w:rPr>
              <w:t>č</w:t>
            </w:r>
            <w:r w:rsidRPr="008C5D28">
              <w:rPr>
                <w:rFonts w:asciiTheme="majorHAnsi" w:hAnsiTheme="majorHAnsi" w:cstheme="majorHAnsi"/>
              </w:rPr>
              <w:t>e krojim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3B0F92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HJ</w:t>
            </w:r>
          </w:p>
        </w:tc>
        <w:tc>
          <w:tcPr>
            <w:tcW w:w="0" w:type="auto"/>
          </w:tcPr>
          <w:p w:rsidR="00BB311F" w:rsidRPr="008C5D28" w:rsidRDefault="003B0F92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 xml:space="preserve">Knjiga je </w:t>
            </w:r>
            <w:proofErr w:type="spellStart"/>
            <w:r w:rsidRPr="008C5D28">
              <w:rPr>
                <w:rFonts w:asciiTheme="majorHAnsi" w:hAnsiTheme="majorHAnsi" w:cstheme="majorHAnsi"/>
                <w:lang w:eastAsia="hr-HR"/>
              </w:rPr>
              <w:t>in</w:t>
            </w:r>
            <w:proofErr w:type="spellEnd"/>
          </w:p>
          <w:p w:rsidR="003B0F92" w:rsidRPr="008C5D28" w:rsidRDefault="003B0F92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Godišnja doba u očima slavenske mitologije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3B0F92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LK</w:t>
            </w:r>
          </w:p>
        </w:tc>
        <w:tc>
          <w:tcPr>
            <w:tcW w:w="0" w:type="auto"/>
          </w:tcPr>
          <w:p w:rsidR="00BB311F" w:rsidRPr="008C5D28" w:rsidRDefault="003B0F92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</w:rPr>
              <w:t>Mala tvornica amfora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3B0F92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GK</w:t>
            </w:r>
          </w:p>
        </w:tc>
        <w:tc>
          <w:tcPr>
            <w:tcW w:w="0" w:type="auto"/>
          </w:tcPr>
          <w:p w:rsidR="00BB311F" w:rsidRPr="008C5D28" w:rsidRDefault="0066466B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Moj omiljeni glazbenik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EJ</w:t>
            </w:r>
          </w:p>
        </w:tc>
        <w:tc>
          <w:tcPr>
            <w:tcW w:w="0" w:type="auto"/>
          </w:tcPr>
          <w:p w:rsidR="00BB311F" w:rsidRPr="008C5D28" w:rsidRDefault="0066466B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</w:rPr>
              <w:t>Europski dan jezika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MAT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Europa kroz brojke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GEO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Decimalni brojevi u svakodnevnom životu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BIO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proofErr w:type="spellStart"/>
            <w:r w:rsidRPr="008C5D28">
              <w:rPr>
                <w:rFonts w:asciiTheme="majorHAnsi" w:hAnsiTheme="majorHAnsi" w:cstheme="majorHAnsi"/>
                <w:lang w:eastAsia="hr-HR"/>
              </w:rPr>
              <w:t>Bioraznolikost</w:t>
            </w:r>
            <w:proofErr w:type="spellEnd"/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PR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Zdrava prehrana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POV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Odjeća kroz stoljeća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FIZ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Struja na krivom putu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TK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Fažana kroz objektiv fotoaparata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TZK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Hrvatski olimpijski dan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TJ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 xml:space="preserve">Geste govora u </w:t>
            </w:r>
            <w:proofErr w:type="spellStart"/>
            <w:r w:rsidRPr="008C5D28">
              <w:rPr>
                <w:rFonts w:asciiTheme="majorHAnsi" w:hAnsiTheme="majorHAnsi" w:cstheme="majorHAnsi"/>
                <w:lang w:eastAsia="hr-HR"/>
              </w:rPr>
              <w:t>tralijanskom</w:t>
            </w:r>
            <w:proofErr w:type="spellEnd"/>
            <w:r w:rsidRPr="008C5D28">
              <w:rPr>
                <w:rFonts w:asciiTheme="majorHAnsi" w:hAnsiTheme="majorHAnsi" w:cstheme="majorHAnsi"/>
                <w:lang w:eastAsia="hr-HR"/>
              </w:rPr>
              <w:t xml:space="preserve"> jeziku</w:t>
            </w:r>
          </w:p>
          <w:p w:rsidR="00661A25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Putovanje kroz vrijeme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INF</w:t>
            </w:r>
          </w:p>
        </w:tc>
        <w:tc>
          <w:tcPr>
            <w:tcW w:w="0" w:type="auto"/>
          </w:tcPr>
          <w:p w:rsidR="00BB311F" w:rsidRPr="008C5D28" w:rsidRDefault="00661A25" w:rsidP="00DE36E6">
            <w:pPr>
              <w:rPr>
                <w:rFonts w:asciiTheme="majorHAnsi" w:hAnsiTheme="majorHAnsi" w:cstheme="majorHAnsi"/>
                <w:lang w:eastAsia="hr-HR"/>
              </w:rPr>
            </w:pPr>
            <w:proofErr w:type="spellStart"/>
            <w:r w:rsidRPr="008C5D28">
              <w:rPr>
                <w:rFonts w:asciiTheme="majorHAnsi" w:hAnsiTheme="majorHAnsi" w:cstheme="majorHAnsi"/>
                <w:lang w:eastAsia="hr-HR"/>
              </w:rPr>
              <w:t>CharBot</w:t>
            </w:r>
            <w:proofErr w:type="spellEnd"/>
          </w:p>
          <w:p w:rsidR="007A538C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Mjesec sigurnijeg Interneta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KVJ</w:t>
            </w:r>
          </w:p>
        </w:tc>
        <w:tc>
          <w:tcPr>
            <w:tcW w:w="0" w:type="auto"/>
          </w:tcPr>
          <w:p w:rsidR="00BB311F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Promatramo Bibliju</w:t>
            </w:r>
          </w:p>
          <w:p w:rsidR="007A538C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Ikonografija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PVJ</w:t>
            </w:r>
          </w:p>
        </w:tc>
        <w:tc>
          <w:tcPr>
            <w:tcW w:w="0" w:type="auto"/>
          </w:tcPr>
          <w:p w:rsidR="00BB311F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Budi na pomoći potrebitima</w:t>
            </w:r>
          </w:p>
        </w:tc>
      </w:tr>
      <w:tr w:rsidR="007A538C" w:rsidRPr="008C5D28" w:rsidTr="00BB311F">
        <w:tc>
          <w:tcPr>
            <w:tcW w:w="0" w:type="auto"/>
          </w:tcPr>
          <w:p w:rsidR="00BB311F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IVJ</w:t>
            </w:r>
          </w:p>
        </w:tc>
        <w:tc>
          <w:tcPr>
            <w:tcW w:w="0" w:type="auto"/>
          </w:tcPr>
          <w:p w:rsidR="00BB311F" w:rsidRPr="008C5D28" w:rsidRDefault="007A538C" w:rsidP="00DE36E6">
            <w:pPr>
              <w:rPr>
                <w:rFonts w:asciiTheme="majorHAnsi" w:hAnsiTheme="majorHAnsi" w:cstheme="majorHAnsi"/>
                <w:lang w:eastAsia="hr-HR"/>
              </w:rPr>
            </w:pPr>
            <w:r w:rsidRPr="008C5D28">
              <w:rPr>
                <w:rFonts w:asciiTheme="majorHAnsi" w:hAnsiTheme="majorHAnsi" w:cstheme="majorHAnsi"/>
                <w:lang w:eastAsia="hr-HR"/>
              </w:rPr>
              <w:t>Prepoznaj arapsku abecedu</w:t>
            </w:r>
          </w:p>
        </w:tc>
      </w:tr>
    </w:tbl>
    <w:p w:rsidR="004F1C14" w:rsidRPr="008C5D28" w:rsidRDefault="004F1C14" w:rsidP="00C767F8">
      <w:pPr>
        <w:rPr>
          <w:rFonts w:asciiTheme="majorHAnsi" w:hAnsiTheme="majorHAnsi" w:cstheme="majorHAnsi"/>
          <w:b/>
          <w:sz w:val="20"/>
          <w:szCs w:val="20"/>
        </w:rPr>
      </w:pPr>
    </w:p>
    <w:p w:rsidR="00007841" w:rsidRPr="008C5D28" w:rsidRDefault="003B2133" w:rsidP="00007841">
      <w:pPr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 xml:space="preserve">Realizacija </w:t>
      </w:r>
      <w:proofErr w:type="spellStart"/>
      <w:r w:rsidRPr="008C5D28">
        <w:rPr>
          <w:rFonts w:asciiTheme="majorHAnsi" w:hAnsiTheme="majorHAnsi" w:cstheme="majorHAnsi"/>
          <w:b/>
          <w:sz w:val="20"/>
          <w:szCs w:val="20"/>
        </w:rPr>
        <w:t>i</w:t>
      </w:r>
      <w:r w:rsidR="00007841" w:rsidRPr="008C5D28">
        <w:rPr>
          <w:rFonts w:asciiTheme="majorHAnsi" w:hAnsiTheme="majorHAnsi" w:cstheme="majorHAnsi"/>
          <w:b/>
          <w:sz w:val="20"/>
          <w:szCs w:val="20"/>
        </w:rPr>
        <w:t>zvanučioničke</w:t>
      </w:r>
      <w:proofErr w:type="spellEnd"/>
      <w:r w:rsidR="00007841" w:rsidRPr="008C5D28">
        <w:rPr>
          <w:rFonts w:asciiTheme="majorHAnsi" w:hAnsiTheme="majorHAnsi" w:cstheme="majorHAnsi"/>
          <w:b/>
          <w:sz w:val="20"/>
          <w:szCs w:val="20"/>
        </w:rPr>
        <w:t xml:space="preserve"> nastave</w:t>
      </w:r>
    </w:p>
    <w:p w:rsidR="00007841" w:rsidRPr="008C5D28" w:rsidRDefault="00007841" w:rsidP="00007841">
      <w:pPr>
        <w:rPr>
          <w:rFonts w:asciiTheme="majorHAnsi" w:hAnsiTheme="majorHAnsi" w:cstheme="majorHAnsi"/>
          <w:smallCaps/>
          <w:color w:val="FF0000"/>
          <w:sz w:val="20"/>
          <w:szCs w:val="20"/>
        </w:rPr>
      </w:pPr>
    </w:p>
    <w:p w:rsidR="00007841" w:rsidRPr="008C5D28" w:rsidRDefault="00007841" w:rsidP="00007841">
      <w:pPr>
        <w:pStyle w:val="Odlomakpopisa"/>
        <w:numPr>
          <w:ilvl w:val="0"/>
          <w:numId w:val="14"/>
        </w:numPr>
        <w:rPr>
          <w:rFonts w:asciiTheme="majorHAnsi" w:hAnsiTheme="majorHAnsi" w:cstheme="majorHAnsi"/>
          <w:b/>
          <w:smallCaps/>
          <w:color w:val="FF0000"/>
          <w:sz w:val="20"/>
          <w:szCs w:val="20"/>
        </w:rPr>
      </w:pPr>
      <w:r w:rsidRPr="008C5D28">
        <w:rPr>
          <w:rFonts w:asciiTheme="majorHAnsi" w:hAnsiTheme="majorHAnsi" w:cstheme="majorHAnsi"/>
          <w:b/>
          <w:color w:val="FF0000"/>
          <w:sz w:val="20"/>
          <w:szCs w:val="20"/>
        </w:rPr>
        <w:t>ŠKOLSKI IZLET</w:t>
      </w:r>
    </w:p>
    <w:p w:rsidR="00007841" w:rsidRPr="008C5D28" w:rsidRDefault="00007841" w:rsidP="00007841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Reetkatablice"/>
        <w:tblW w:w="7939" w:type="dxa"/>
        <w:tblInd w:w="-289" w:type="dxa"/>
        <w:tblLook w:val="04A0" w:firstRow="1" w:lastRow="0" w:firstColumn="1" w:lastColumn="0" w:noHBand="0" w:noVBand="1"/>
      </w:tblPr>
      <w:tblGrid>
        <w:gridCol w:w="691"/>
        <w:gridCol w:w="762"/>
        <w:gridCol w:w="1475"/>
        <w:gridCol w:w="1174"/>
        <w:gridCol w:w="1226"/>
        <w:gridCol w:w="1359"/>
        <w:gridCol w:w="1252"/>
      </w:tblGrid>
      <w:tr w:rsidR="00007841" w:rsidRPr="008C5D28" w:rsidTr="000078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bookmarkStart w:id="2" w:name="_Hlk107481922"/>
            <w:r w:rsidRPr="008C5D28">
              <w:rPr>
                <w:rFonts w:asciiTheme="majorHAnsi" w:hAnsiTheme="majorHAnsi" w:cstheme="majorHAnsi"/>
              </w:rPr>
              <w:t>RAZ.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BR.UČ.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VRIJEME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MJESTO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VODITELJ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PRATITELJI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POMOĆNIK</w:t>
            </w:r>
          </w:p>
        </w:tc>
        <w:bookmarkEnd w:id="2"/>
      </w:tr>
      <w:tr w:rsidR="00007841" w:rsidRPr="008C5D28" w:rsidTr="00007841">
        <w:trPr>
          <w:trHeight w:val="5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1.ab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                         31.05.22.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Baredine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Samanta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Tatjana Kristina Mirjana Romina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2.ab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Peroj</w:t>
            </w:r>
            <w:proofErr w:type="spellEnd"/>
            <w:r w:rsidRPr="008C5D28">
              <w:rPr>
                <w:rFonts w:asciiTheme="majorHAnsi" w:hAnsiTheme="majorHAnsi" w:cstheme="majorHAnsi"/>
              </w:rPr>
              <w:t xml:space="preserve">       2. i 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3.ab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                12.,13.05.2022.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Zagreb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Dubravka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Đuli                  Vesna   Romina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4.a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Peroj</w:t>
            </w:r>
            <w:proofErr w:type="spellEnd"/>
            <w:r w:rsidRPr="008C5D28">
              <w:rPr>
                <w:rFonts w:asciiTheme="majorHAnsi" w:hAnsiTheme="majorHAnsi" w:cstheme="majorHAnsi"/>
              </w:rPr>
              <w:t xml:space="preserve"> 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5.ab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                                                         23.5.22.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G.Kotar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Slaven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Igor                     Martina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Gabriela </w:t>
            </w:r>
          </w:p>
        </w:tc>
      </w:tr>
      <w:tr w:rsidR="00007841" w:rsidRPr="008C5D28" w:rsidTr="000078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bookmarkStart w:id="3" w:name="_Hlk107480359"/>
            <w:r w:rsidRPr="008C5D28">
              <w:rPr>
                <w:rFonts w:asciiTheme="majorHAnsi" w:hAnsiTheme="majorHAnsi" w:cstheme="majorHAnsi"/>
              </w:rPr>
              <w:t>7.ab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16.5.22.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Višnjan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Kristina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Dajana                    Slaven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8.ab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9 – 12.5.22.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Dalmacija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Jelena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Martina  Tatjana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Sabrina</w:t>
            </w:r>
            <w:proofErr w:type="spellEnd"/>
          </w:p>
        </w:tc>
      </w:tr>
    </w:tbl>
    <w:p w:rsidR="00007841" w:rsidRPr="008C5D28" w:rsidRDefault="00007841" w:rsidP="00007841">
      <w:pPr>
        <w:pStyle w:val="Odlomakpopisa"/>
        <w:ind w:left="1428"/>
        <w:rPr>
          <w:rFonts w:asciiTheme="majorHAnsi" w:hAnsiTheme="majorHAnsi" w:cstheme="majorHAnsi"/>
          <w:b/>
          <w:color w:val="FF0000"/>
          <w:sz w:val="20"/>
          <w:szCs w:val="20"/>
          <w:lang w:eastAsia="en-US"/>
        </w:rPr>
      </w:pPr>
    </w:p>
    <w:bookmarkEnd w:id="3"/>
    <w:p w:rsidR="00007841" w:rsidRPr="008C5D28" w:rsidRDefault="00007841" w:rsidP="00007841">
      <w:pPr>
        <w:rPr>
          <w:rFonts w:asciiTheme="majorHAnsi" w:hAnsiTheme="majorHAnsi" w:cstheme="majorHAnsi"/>
          <w:smallCaps/>
          <w:sz w:val="20"/>
          <w:szCs w:val="20"/>
          <w:u w:val="single"/>
        </w:rPr>
      </w:pPr>
    </w:p>
    <w:p w:rsidR="00007841" w:rsidRPr="008C5D28" w:rsidRDefault="00007841" w:rsidP="00007841">
      <w:pPr>
        <w:pStyle w:val="Odlomakpopisa"/>
        <w:numPr>
          <w:ilvl w:val="0"/>
          <w:numId w:val="14"/>
        </w:numPr>
        <w:rPr>
          <w:rFonts w:asciiTheme="majorHAnsi" w:hAnsiTheme="majorHAnsi" w:cstheme="majorHAnsi"/>
          <w:b/>
          <w:smallCaps/>
          <w:color w:val="FF0000"/>
          <w:sz w:val="20"/>
          <w:szCs w:val="20"/>
        </w:rPr>
      </w:pPr>
      <w:r w:rsidRPr="008C5D28">
        <w:rPr>
          <w:rFonts w:asciiTheme="majorHAnsi" w:hAnsiTheme="majorHAnsi" w:cstheme="majorHAnsi"/>
          <w:b/>
          <w:color w:val="FF0000"/>
          <w:sz w:val="20"/>
          <w:szCs w:val="20"/>
        </w:rPr>
        <w:t>TERENSKA NASTAVA</w:t>
      </w:r>
    </w:p>
    <w:p w:rsidR="00007841" w:rsidRPr="008C5D28" w:rsidRDefault="00007841" w:rsidP="00007841">
      <w:pPr>
        <w:pStyle w:val="Odlomakpopisa"/>
        <w:ind w:left="1428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Reetkatablice"/>
        <w:tblW w:w="8081" w:type="dxa"/>
        <w:tblInd w:w="-289" w:type="dxa"/>
        <w:tblLook w:val="04A0" w:firstRow="1" w:lastRow="0" w:firstColumn="1" w:lastColumn="0" w:noHBand="0" w:noVBand="1"/>
      </w:tblPr>
      <w:tblGrid>
        <w:gridCol w:w="662"/>
        <w:gridCol w:w="762"/>
        <w:gridCol w:w="1775"/>
        <w:gridCol w:w="1243"/>
        <w:gridCol w:w="1078"/>
        <w:gridCol w:w="1267"/>
        <w:gridCol w:w="1294"/>
      </w:tblGrid>
      <w:tr w:rsidR="00007841" w:rsidRPr="008C5D28" w:rsidTr="0000784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RAZ.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BR.UČ.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VRIJEME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MJESTO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VODITELJ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PRATITELJI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POMOĆNIK</w:t>
            </w:r>
          </w:p>
        </w:tc>
      </w:tr>
      <w:tr w:rsidR="00007841" w:rsidRPr="008C5D28" w:rsidTr="0000784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8.ab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       24 – 25.5.22.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Vukovar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Martina               Irena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Sabrina</w:t>
            </w:r>
            <w:proofErr w:type="spellEnd"/>
          </w:p>
        </w:tc>
      </w:tr>
      <w:tr w:rsidR="00007841" w:rsidRPr="008C5D28" w:rsidTr="0000784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6.ab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</w:p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24.03.2022.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NP Brijuni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Jelena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Paola</w:t>
            </w:r>
          </w:p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6.ab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        13.-15.6.22.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Papuk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Paola                   Sara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1ab.-4.ab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15.,19.,31.10.2021.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Svetvinčenat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razrednice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 PN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007841" w:rsidRPr="008C5D28" w:rsidRDefault="00007841" w:rsidP="00007841">
      <w:pPr>
        <w:rPr>
          <w:rFonts w:asciiTheme="majorHAnsi" w:hAnsiTheme="majorHAnsi" w:cstheme="majorHAnsi"/>
          <w:b/>
          <w:color w:val="7030A0"/>
          <w:sz w:val="20"/>
          <w:szCs w:val="20"/>
        </w:rPr>
      </w:pPr>
    </w:p>
    <w:p w:rsidR="00007841" w:rsidRPr="008C5D28" w:rsidRDefault="00007841" w:rsidP="00007841">
      <w:pPr>
        <w:ind w:left="1425"/>
        <w:rPr>
          <w:rFonts w:asciiTheme="majorHAnsi" w:hAnsiTheme="majorHAnsi" w:cstheme="majorHAnsi"/>
          <w:smallCaps/>
          <w:sz w:val="20"/>
          <w:szCs w:val="20"/>
        </w:rPr>
      </w:pPr>
    </w:p>
    <w:p w:rsidR="00007841" w:rsidRPr="008C5D28" w:rsidRDefault="00007841" w:rsidP="00007841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smallCaps/>
          <w:color w:val="FF0000"/>
          <w:sz w:val="20"/>
          <w:szCs w:val="20"/>
        </w:rPr>
      </w:pPr>
      <w:r w:rsidRPr="008C5D28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POSJET </w:t>
      </w:r>
    </w:p>
    <w:p w:rsidR="00007841" w:rsidRPr="008C5D28" w:rsidRDefault="00007841" w:rsidP="00007841">
      <w:pPr>
        <w:pStyle w:val="Odlomakpopisa"/>
        <w:ind w:left="1428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Reetkatablice"/>
        <w:tblW w:w="8222" w:type="dxa"/>
        <w:tblInd w:w="-289" w:type="dxa"/>
        <w:tblLook w:val="04A0" w:firstRow="1" w:lastRow="0" w:firstColumn="1" w:lastColumn="0" w:noHBand="0" w:noVBand="1"/>
      </w:tblPr>
      <w:tblGrid>
        <w:gridCol w:w="868"/>
        <w:gridCol w:w="762"/>
        <w:gridCol w:w="1351"/>
        <w:gridCol w:w="2022"/>
        <w:gridCol w:w="969"/>
        <w:gridCol w:w="1117"/>
        <w:gridCol w:w="1133"/>
      </w:tblGrid>
      <w:tr w:rsidR="00007841" w:rsidRPr="008C5D28" w:rsidTr="0000784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bookmarkStart w:id="4" w:name="_Hlk108002552"/>
            <w:r w:rsidRPr="008C5D28">
              <w:rPr>
                <w:rFonts w:asciiTheme="majorHAnsi" w:hAnsiTheme="majorHAnsi" w:cstheme="majorHAnsi"/>
              </w:rPr>
              <w:t>RAZ.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BR.UČ.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VRIJEME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MJESTO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VODITELJ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PRATITELJI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POMOĆNIK</w:t>
            </w:r>
          </w:p>
        </w:tc>
      </w:tr>
      <w:tr w:rsidR="00007841" w:rsidRPr="008C5D28" w:rsidTr="0000784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7.ab,8.b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18.10.2022.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Pula</w:t>
            </w:r>
          </w:p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Film-Radioaktivna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Dajana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razrednici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</w:p>
        </w:tc>
        <w:bookmarkEnd w:id="4"/>
      </w:tr>
      <w:tr w:rsidR="00007841" w:rsidRPr="008C5D28" w:rsidTr="0000784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6.ab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        </w:t>
            </w:r>
          </w:p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18.03.2022.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Pula,</w:t>
            </w:r>
          </w:p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Teatar Naranča</w:t>
            </w:r>
          </w:p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proofErr w:type="spellStart"/>
            <w:r w:rsidRPr="008C5D28">
              <w:rPr>
                <w:rFonts w:asciiTheme="majorHAnsi" w:hAnsiTheme="majorHAnsi" w:cstheme="majorHAnsi"/>
              </w:rPr>
              <w:t>Trnoružica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 xml:space="preserve">Paola, </w:t>
            </w:r>
          </w:p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lastRenderedPageBreak/>
              <w:t>Kristina 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1.-4.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4.04.2022.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  <w:color w:val="000000"/>
                <w:lang w:eastAsia="hr-HR"/>
              </w:rPr>
              <w:t>Teatar Naranča - kazališna predstava - Zlatokosa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Kristina</w:t>
            </w:r>
          </w:p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Učiteljice 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7841" w:rsidRPr="008C5D28" w:rsidTr="0000784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1-4.ab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26.04.2022.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Pula</w:t>
            </w:r>
          </w:p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  <w:color w:val="000000"/>
                <w:lang w:eastAsia="hr-HR"/>
              </w:rPr>
              <w:t xml:space="preserve">Kazališna predstava - teatar Naranča - </w:t>
            </w:r>
            <w:proofErr w:type="spellStart"/>
            <w:r w:rsidRPr="008C5D28">
              <w:rPr>
                <w:rFonts w:asciiTheme="majorHAnsi" w:hAnsiTheme="majorHAnsi" w:cstheme="majorHAnsi"/>
                <w:color w:val="000000"/>
                <w:lang w:eastAsia="hr-HR"/>
              </w:rPr>
              <w:t>Recikloman</w:t>
            </w:r>
            <w:proofErr w:type="spellEnd"/>
          </w:p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Samanta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 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007841" w:rsidRPr="008C5D28" w:rsidRDefault="00007841" w:rsidP="00007841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007841" w:rsidRPr="008C5D28" w:rsidRDefault="00007841" w:rsidP="00007841">
      <w:pPr>
        <w:pStyle w:val="Odlomakpopisa"/>
        <w:spacing w:after="200"/>
        <w:ind w:left="1428"/>
        <w:rPr>
          <w:rFonts w:asciiTheme="majorHAnsi" w:hAnsiTheme="majorHAnsi" w:cstheme="majorHAnsi"/>
          <w:b/>
          <w:sz w:val="20"/>
          <w:szCs w:val="20"/>
        </w:rPr>
      </w:pPr>
    </w:p>
    <w:p w:rsidR="00007841" w:rsidRPr="008C5D28" w:rsidRDefault="00007841" w:rsidP="00007841">
      <w:pPr>
        <w:pStyle w:val="Odlomakpopisa"/>
        <w:numPr>
          <w:ilvl w:val="0"/>
          <w:numId w:val="14"/>
        </w:numPr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C5D28">
        <w:rPr>
          <w:rFonts w:asciiTheme="majorHAnsi" w:hAnsiTheme="majorHAnsi" w:cstheme="majorHAnsi"/>
          <w:b/>
          <w:color w:val="FF0000"/>
          <w:sz w:val="20"/>
          <w:szCs w:val="20"/>
        </w:rPr>
        <w:t>ŠKOLA PLIVANJA</w:t>
      </w:r>
    </w:p>
    <w:p w:rsidR="00007841" w:rsidRPr="008C5D28" w:rsidRDefault="00007841" w:rsidP="00007841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Reetkatablice"/>
        <w:tblW w:w="8547" w:type="dxa"/>
        <w:tblInd w:w="-289" w:type="dxa"/>
        <w:tblLook w:val="04A0" w:firstRow="1" w:lastRow="0" w:firstColumn="1" w:lastColumn="0" w:noHBand="0" w:noVBand="1"/>
      </w:tblPr>
      <w:tblGrid>
        <w:gridCol w:w="838"/>
        <w:gridCol w:w="824"/>
        <w:gridCol w:w="1417"/>
        <w:gridCol w:w="2103"/>
        <w:gridCol w:w="969"/>
        <w:gridCol w:w="1263"/>
        <w:gridCol w:w="1133"/>
      </w:tblGrid>
      <w:tr w:rsidR="00007841" w:rsidRPr="008C5D28" w:rsidTr="00007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RAZ.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BR.UČ.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VRIJEME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MJESTO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VODITELJ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PRATITELJI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POMOĆNIK</w:t>
            </w:r>
          </w:p>
        </w:tc>
      </w:tr>
      <w:tr w:rsidR="00007841" w:rsidRPr="008C5D28" w:rsidTr="00007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1.ab-2.ab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1.10.2021.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Pula</w:t>
            </w:r>
          </w:p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Program Hrvatska pliva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Tatjana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  <w:r w:rsidRPr="008C5D28">
              <w:rPr>
                <w:rFonts w:asciiTheme="majorHAnsi" w:hAnsiTheme="majorHAnsi" w:cstheme="majorHAnsi"/>
              </w:rPr>
              <w:t>Učiteljice RN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1" w:rsidRPr="008C5D28" w:rsidRDefault="00007841">
            <w:pPr>
              <w:spacing w:before="240" w:after="240"/>
              <w:rPr>
                <w:rFonts w:asciiTheme="majorHAnsi" w:hAnsiTheme="majorHAnsi" w:cstheme="majorHAnsi"/>
              </w:rPr>
            </w:pPr>
          </w:p>
        </w:tc>
      </w:tr>
    </w:tbl>
    <w:p w:rsidR="00007841" w:rsidRPr="008C5D28" w:rsidRDefault="00007841" w:rsidP="00007841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007841" w:rsidRPr="008C5D28" w:rsidRDefault="00007841" w:rsidP="00007841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007841" w:rsidRPr="008C5D28" w:rsidRDefault="00007841" w:rsidP="00007841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007841" w:rsidRPr="008C5D28" w:rsidRDefault="00007841" w:rsidP="00007841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007841" w:rsidRPr="008C5D28" w:rsidRDefault="00007841" w:rsidP="00007841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007841" w:rsidRPr="008C5D28" w:rsidRDefault="00007841" w:rsidP="00C767F8">
      <w:pPr>
        <w:rPr>
          <w:rFonts w:asciiTheme="majorHAnsi" w:hAnsiTheme="majorHAnsi" w:cstheme="majorHAnsi"/>
          <w:b/>
          <w:sz w:val="20"/>
          <w:szCs w:val="20"/>
        </w:rPr>
      </w:pPr>
    </w:p>
    <w:p w:rsidR="003B2133" w:rsidRPr="008C5D28" w:rsidRDefault="003B2133" w:rsidP="003B213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Reetkatablice6"/>
        <w:tblW w:w="9640" w:type="dxa"/>
        <w:tblInd w:w="-289" w:type="dxa"/>
        <w:tblLook w:val="04A0" w:firstRow="1" w:lastRow="0" w:firstColumn="1" w:lastColumn="0" w:noHBand="0" w:noVBand="1"/>
      </w:tblPr>
      <w:tblGrid>
        <w:gridCol w:w="1141"/>
        <w:gridCol w:w="825"/>
        <w:gridCol w:w="2402"/>
        <w:gridCol w:w="1303"/>
        <w:gridCol w:w="1134"/>
        <w:gridCol w:w="1559"/>
        <w:gridCol w:w="1276"/>
      </w:tblGrid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RAZ.</w:t>
            </w:r>
          </w:p>
        </w:tc>
        <w:tc>
          <w:tcPr>
            <w:tcW w:w="825" w:type="dxa"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BR.UČ.</w:t>
            </w:r>
          </w:p>
        </w:tc>
        <w:tc>
          <w:tcPr>
            <w:tcW w:w="2402" w:type="dxa"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VRIJEME</w:t>
            </w:r>
          </w:p>
        </w:tc>
        <w:tc>
          <w:tcPr>
            <w:tcW w:w="1303" w:type="dxa"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MJESTO</w:t>
            </w:r>
          </w:p>
        </w:tc>
        <w:tc>
          <w:tcPr>
            <w:tcW w:w="1134" w:type="dxa"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VODITELJ</w:t>
            </w:r>
          </w:p>
        </w:tc>
        <w:tc>
          <w:tcPr>
            <w:tcW w:w="1559" w:type="dxa"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PRATITELJI</w:t>
            </w:r>
          </w:p>
        </w:tc>
        <w:tc>
          <w:tcPr>
            <w:tcW w:w="1276" w:type="dxa"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POMOĆNIK</w:t>
            </w: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1.ab</w:t>
            </w:r>
          </w:p>
        </w:tc>
        <w:tc>
          <w:tcPr>
            <w:tcW w:w="825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74</w:t>
            </w:r>
          </w:p>
        </w:tc>
        <w:tc>
          <w:tcPr>
            <w:tcW w:w="2402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utorak,                            31.05.22.</w:t>
            </w:r>
          </w:p>
        </w:tc>
        <w:tc>
          <w:tcPr>
            <w:tcW w:w="1303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Baredine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Samanta</w:t>
            </w:r>
          </w:p>
        </w:tc>
        <w:tc>
          <w:tcPr>
            <w:tcW w:w="1559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Tatjana Kristina Mirjana Romina</w:t>
            </w:r>
          </w:p>
        </w:tc>
        <w:tc>
          <w:tcPr>
            <w:tcW w:w="1276" w:type="dxa"/>
            <w:vMerge w:val="restart"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2.ab</w:t>
            </w:r>
          </w:p>
        </w:tc>
        <w:tc>
          <w:tcPr>
            <w:tcW w:w="825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Peroj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      2. i 3.</w:t>
            </w:r>
          </w:p>
        </w:tc>
        <w:tc>
          <w:tcPr>
            <w:tcW w:w="825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3.ab</w:t>
            </w:r>
          </w:p>
        </w:tc>
        <w:tc>
          <w:tcPr>
            <w:tcW w:w="825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  <w:tc>
          <w:tcPr>
            <w:tcW w:w="2402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četvrtak - petak,                  12. i 13.5.22.</w:t>
            </w:r>
          </w:p>
        </w:tc>
        <w:tc>
          <w:tcPr>
            <w:tcW w:w="1303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Zagreb</w:t>
            </w:r>
          </w:p>
        </w:tc>
        <w:tc>
          <w:tcPr>
            <w:tcW w:w="1134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Dubravka</w:t>
            </w:r>
          </w:p>
        </w:tc>
        <w:tc>
          <w:tcPr>
            <w:tcW w:w="1559" w:type="dxa"/>
            <w:vMerge w:val="restart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Duli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Vesna   Romina</w:t>
            </w:r>
          </w:p>
        </w:tc>
        <w:tc>
          <w:tcPr>
            <w:tcW w:w="1276" w:type="dxa"/>
            <w:vMerge w:val="restart"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4.a</w:t>
            </w:r>
          </w:p>
        </w:tc>
        <w:tc>
          <w:tcPr>
            <w:tcW w:w="825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Peroj</w:t>
            </w:r>
            <w:proofErr w:type="spellEnd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 xml:space="preserve"> 4.</w:t>
            </w:r>
          </w:p>
        </w:tc>
        <w:tc>
          <w:tcPr>
            <w:tcW w:w="825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133" w:rsidRPr="008C5D28" w:rsidRDefault="003B2133" w:rsidP="003B2133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5.ab</w:t>
            </w:r>
          </w:p>
        </w:tc>
        <w:tc>
          <w:tcPr>
            <w:tcW w:w="825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2402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ponedjeljak,                                                         23.5.22.</w:t>
            </w:r>
          </w:p>
        </w:tc>
        <w:tc>
          <w:tcPr>
            <w:tcW w:w="1303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G.Kotar</w:t>
            </w:r>
            <w:proofErr w:type="spellEnd"/>
          </w:p>
        </w:tc>
        <w:tc>
          <w:tcPr>
            <w:tcW w:w="1134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Slaven</w:t>
            </w:r>
          </w:p>
        </w:tc>
        <w:tc>
          <w:tcPr>
            <w:tcW w:w="1559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Igor                     Martina</w:t>
            </w:r>
          </w:p>
        </w:tc>
        <w:tc>
          <w:tcPr>
            <w:tcW w:w="1276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Gabriela ?</w:t>
            </w: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6.ab</w:t>
            </w:r>
          </w:p>
        </w:tc>
        <w:tc>
          <w:tcPr>
            <w:tcW w:w="825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2402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ponedjeljak – srijeda,                               13.-15.6.22.</w:t>
            </w:r>
          </w:p>
        </w:tc>
        <w:tc>
          <w:tcPr>
            <w:tcW w:w="1303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Papuk</w:t>
            </w:r>
          </w:p>
        </w:tc>
        <w:tc>
          <w:tcPr>
            <w:tcW w:w="1134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Vanja</w:t>
            </w:r>
          </w:p>
        </w:tc>
        <w:tc>
          <w:tcPr>
            <w:tcW w:w="1559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Paola                   Sara</w:t>
            </w:r>
          </w:p>
        </w:tc>
        <w:tc>
          <w:tcPr>
            <w:tcW w:w="1276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Maša ?</w:t>
            </w: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7.ab</w:t>
            </w:r>
          </w:p>
        </w:tc>
        <w:tc>
          <w:tcPr>
            <w:tcW w:w="825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2402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ponedjeljak,                           16.5.22.</w:t>
            </w:r>
          </w:p>
        </w:tc>
        <w:tc>
          <w:tcPr>
            <w:tcW w:w="1303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Višnjan</w:t>
            </w:r>
            <w:proofErr w:type="spellEnd"/>
          </w:p>
        </w:tc>
        <w:tc>
          <w:tcPr>
            <w:tcW w:w="1134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Kristina</w:t>
            </w:r>
          </w:p>
        </w:tc>
        <w:tc>
          <w:tcPr>
            <w:tcW w:w="1559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Dajana                    Slaven</w:t>
            </w:r>
          </w:p>
        </w:tc>
        <w:tc>
          <w:tcPr>
            <w:tcW w:w="1276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8.ab</w:t>
            </w:r>
          </w:p>
        </w:tc>
        <w:tc>
          <w:tcPr>
            <w:tcW w:w="825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402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ponedjeljak-četvrtak,    9 – 12.5.22.</w:t>
            </w:r>
          </w:p>
        </w:tc>
        <w:tc>
          <w:tcPr>
            <w:tcW w:w="1303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Dalmacija</w:t>
            </w:r>
          </w:p>
        </w:tc>
        <w:tc>
          <w:tcPr>
            <w:tcW w:w="1134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Jelena</w:t>
            </w:r>
          </w:p>
        </w:tc>
        <w:tc>
          <w:tcPr>
            <w:tcW w:w="1559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Martina  Tatjana</w:t>
            </w:r>
          </w:p>
        </w:tc>
        <w:tc>
          <w:tcPr>
            <w:tcW w:w="1276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Sabrina</w:t>
            </w:r>
            <w:proofErr w:type="spellEnd"/>
          </w:p>
        </w:tc>
      </w:tr>
      <w:tr w:rsidR="003B2133" w:rsidRPr="008C5D28" w:rsidTr="001A5CA9">
        <w:tc>
          <w:tcPr>
            <w:tcW w:w="1141" w:type="dxa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8.ab</w:t>
            </w:r>
          </w:p>
        </w:tc>
        <w:tc>
          <w:tcPr>
            <w:tcW w:w="825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402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utorak - srijeda,            24 – 25.5.22.</w:t>
            </w:r>
          </w:p>
        </w:tc>
        <w:tc>
          <w:tcPr>
            <w:tcW w:w="1303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Vukovar</w:t>
            </w:r>
          </w:p>
        </w:tc>
        <w:tc>
          <w:tcPr>
            <w:tcW w:w="1134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Anja</w:t>
            </w:r>
          </w:p>
        </w:tc>
        <w:tc>
          <w:tcPr>
            <w:tcW w:w="1559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Martina               Irena/ravnate.</w:t>
            </w:r>
          </w:p>
        </w:tc>
        <w:tc>
          <w:tcPr>
            <w:tcW w:w="1276" w:type="dxa"/>
            <w:vAlign w:val="center"/>
          </w:tcPr>
          <w:p w:rsidR="003B2133" w:rsidRPr="008C5D28" w:rsidRDefault="003B2133" w:rsidP="003B2133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D28">
              <w:rPr>
                <w:rFonts w:asciiTheme="majorHAnsi" w:hAnsiTheme="majorHAnsi" w:cstheme="majorHAnsi"/>
                <w:sz w:val="20"/>
                <w:szCs w:val="20"/>
              </w:rPr>
              <w:t>Sabrina</w:t>
            </w:r>
            <w:proofErr w:type="spellEnd"/>
          </w:p>
        </w:tc>
      </w:tr>
    </w:tbl>
    <w:p w:rsidR="003B2133" w:rsidRPr="008C5D28" w:rsidRDefault="003B2133" w:rsidP="003B2133">
      <w:pPr>
        <w:rPr>
          <w:rFonts w:asciiTheme="majorHAnsi" w:hAnsiTheme="majorHAnsi" w:cstheme="majorHAnsi"/>
          <w:sz w:val="20"/>
          <w:szCs w:val="20"/>
        </w:rPr>
      </w:pPr>
    </w:p>
    <w:p w:rsidR="004F1C14" w:rsidRPr="008C5D28" w:rsidRDefault="004F1C14" w:rsidP="00C767F8">
      <w:pPr>
        <w:rPr>
          <w:rFonts w:asciiTheme="majorHAnsi" w:hAnsiTheme="majorHAnsi" w:cstheme="majorHAnsi"/>
          <w:b/>
          <w:sz w:val="20"/>
          <w:szCs w:val="20"/>
        </w:rPr>
      </w:pPr>
    </w:p>
    <w:p w:rsidR="00E31AF7" w:rsidRPr="008C5D28" w:rsidRDefault="002C46E5" w:rsidP="00C767F8">
      <w:pPr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VIII</w:t>
      </w:r>
      <w:r w:rsidR="00512091" w:rsidRPr="008C5D28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8C678F" w:rsidRPr="008C5D28">
        <w:rPr>
          <w:rFonts w:asciiTheme="majorHAnsi" w:hAnsiTheme="majorHAnsi" w:cstheme="majorHAnsi"/>
          <w:b/>
          <w:sz w:val="20"/>
          <w:szCs w:val="20"/>
        </w:rPr>
        <w:t>REALIZACJA RADA PR</w:t>
      </w:r>
      <w:r w:rsidR="00C767F8" w:rsidRPr="008C5D28">
        <w:rPr>
          <w:rFonts w:asciiTheme="majorHAnsi" w:hAnsiTheme="majorHAnsi" w:cstheme="majorHAnsi"/>
          <w:b/>
          <w:sz w:val="20"/>
          <w:szCs w:val="20"/>
        </w:rPr>
        <w:t>ODUŽENOG BORAVKA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Produženi boravak u OŠ Faža</w:t>
      </w:r>
      <w:r w:rsidR="00512091" w:rsidRPr="008C5D28">
        <w:rPr>
          <w:rFonts w:asciiTheme="majorHAnsi" w:hAnsiTheme="majorHAnsi" w:cstheme="majorHAnsi"/>
          <w:sz w:val="20"/>
          <w:szCs w:val="20"/>
        </w:rPr>
        <w:t>na pohađa</w:t>
      </w:r>
      <w:r w:rsidR="00B27D8B" w:rsidRPr="008C5D28">
        <w:rPr>
          <w:rFonts w:asciiTheme="majorHAnsi" w:hAnsiTheme="majorHAnsi" w:cstheme="majorHAnsi"/>
          <w:sz w:val="20"/>
          <w:szCs w:val="20"/>
        </w:rPr>
        <w:t>l</w:t>
      </w:r>
      <w:r w:rsidR="00512091" w:rsidRPr="008C5D28">
        <w:rPr>
          <w:rFonts w:asciiTheme="majorHAnsi" w:hAnsiTheme="majorHAnsi" w:cstheme="majorHAnsi"/>
          <w:sz w:val="20"/>
          <w:szCs w:val="20"/>
        </w:rPr>
        <w:t xml:space="preserve">o je </w:t>
      </w:r>
      <w:r w:rsidR="0066466B" w:rsidRPr="008C5D28">
        <w:rPr>
          <w:rFonts w:asciiTheme="majorHAnsi" w:hAnsiTheme="majorHAnsi" w:cstheme="majorHAnsi"/>
          <w:sz w:val="20"/>
          <w:szCs w:val="20"/>
        </w:rPr>
        <w:t>6</w:t>
      </w:r>
      <w:r w:rsidR="00E56814">
        <w:rPr>
          <w:rFonts w:asciiTheme="majorHAnsi" w:hAnsiTheme="majorHAnsi" w:cstheme="majorHAnsi"/>
          <w:sz w:val="20"/>
          <w:szCs w:val="20"/>
        </w:rPr>
        <w:t xml:space="preserve">2 </w:t>
      </w:r>
      <w:r w:rsidR="00512091" w:rsidRPr="008C5D28">
        <w:rPr>
          <w:rFonts w:asciiTheme="majorHAnsi" w:hAnsiTheme="majorHAnsi" w:cstheme="majorHAnsi"/>
          <w:sz w:val="20"/>
          <w:szCs w:val="20"/>
        </w:rPr>
        <w:t xml:space="preserve"> učenika od I.-III</w:t>
      </w:r>
      <w:r w:rsidRPr="008C5D28">
        <w:rPr>
          <w:rFonts w:asciiTheme="majorHAnsi" w:hAnsiTheme="majorHAnsi" w:cstheme="majorHAnsi"/>
          <w:sz w:val="20"/>
          <w:szCs w:val="20"/>
        </w:rPr>
        <w:t>. razreda</w:t>
      </w:r>
      <w:r w:rsidR="00A34D54" w:rsidRPr="008C5D28">
        <w:rPr>
          <w:rFonts w:asciiTheme="majorHAnsi" w:hAnsiTheme="majorHAnsi" w:cstheme="majorHAnsi"/>
          <w:sz w:val="20"/>
          <w:szCs w:val="20"/>
        </w:rPr>
        <w:t xml:space="preserve"> u </w:t>
      </w:r>
      <w:r w:rsidR="0066466B" w:rsidRPr="008C5D28">
        <w:rPr>
          <w:rFonts w:asciiTheme="majorHAnsi" w:hAnsiTheme="majorHAnsi" w:cstheme="majorHAnsi"/>
          <w:sz w:val="20"/>
          <w:szCs w:val="20"/>
        </w:rPr>
        <w:t>4</w:t>
      </w:r>
      <w:r w:rsidR="00A34D54" w:rsidRPr="008C5D28">
        <w:rPr>
          <w:rFonts w:asciiTheme="majorHAnsi" w:hAnsiTheme="majorHAnsi" w:cstheme="majorHAnsi"/>
          <w:sz w:val="20"/>
          <w:szCs w:val="20"/>
        </w:rPr>
        <w:t xml:space="preserve"> razredn</w:t>
      </w:r>
      <w:r w:rsidR="00B27D8B" w:rsidRPr="008C5D28">
        <w:rPr>
          <w:rFonts w:asciiTheme="majorHAnsi" w:hAnsiTheme="majorHAnsi" w:cstheme="majorHAnsi"/>
          <w:sz w:val="20"/>
          <w:szCs w:val="20"/>
        </w:rPr>
        <w:t>a</w:t>
      </w:r>
      <w:r w:rsidR="00A34D54" w:rsidRPr="008C5D28">
        <w:rPr>
          <w:rFonts w:asciiTheme="majorHAnsi" w:hAnsiTheme="majorHAnsi" w:cstheme="majorHAnsi"/>
          <w:sz w:val="20"/>
          <w:szCs w:val="20"/>
        </w:rPr>
        <w:t xml:space="preserve"> odjela. </w:t>
      </w:r>
      <w:r w:rsidRPr="008C5D28">
        <w:rPr>
          <w:rFonts w:asciiTheme="majorHAnsi" w:hAnsiTheme="majorHAnsi" w:cstheme="majorHAnsi"/>
          <w:sz w:val="20"/>
          <w:szCs w:val="20"/>
        </w:rPr>
        <w:t>Rad u produženom boravku odvijao se prema planu i programu po odgojno-obrazovnim područjima.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Redovite aktivnosti bile su vezane uz nastavu: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Rješavanje domaćih uradaka i ostalih obrazovnih zadataka uz pružanje pomoći u učenju,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Vježbanje, ponavljanje i usustavljivanje nastavnih sadržaja po redovnom nastavnom programu 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Dodatni i dopunski rad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Organizirano slobodno vrijeme sastojalo se je od 7 područja: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Jezično-komunikacijsko područje,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Matematičko-logičko područje,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Tehničko-informatičko područje,</w:t>
      </w:r>
    </w:p>
    <w:p w:rsidR="008C678F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Društveno-humanističko područje,</w:t>
      </w:r>
    </w:p>
    <w:p w:rsidR="008545BA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Umjetničko područje,</w:t>
      </w:r>
    </w:p>
    <w:p w:rsidR="0027377C" w:rsidRPr="008C5D28" w:rsidRDefault="008C678F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Tjelesno zdravstveno područje.</w:t>
      </w:r>
    </w:p>
    <w:p w:rsidR="008545BA" w:rsidRPr="008C5D28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545BA" w:rsidRPr="008C5D28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545BA" w:rsidRPr="008C5D28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545BA" w:rsidRPr="008C5D28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545BA" w:rsidRPr="008C5D28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545BA" w:rsidRPr="008C5D28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8545BA" w:rsidRPr="008C5D28" w:rsidRDefault="008545BA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27377C" w:rsidRPr="008C5D28" w:rsidRDefault="0027377C" w:rsidP="0027377C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A4C1F" w:rsidRPr="008C5D28" w:rsidRDefault="0027377C" w:rsidP="0027377C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="00307581" w:rsidRPr="008C5D28">
        <w:rPr>
          <w:rFonts w:asciiTheme="majorHAnsi" w:hAnsiTheme="majorHAnsi" w:cstheme="majorHAnsi"/>
          <w:b/>
          <w:sz w:val="20"/>
          <w:szCs w:val="20"/>
        </w:rPr>
        <w:t>SUD</w:t>
      </w:r>
      <w:r w:rsidR="00787E66" w:rsidRPr="008C5D28">
        <w:rPr>
          <w:rFonts w:asciiTheme="majorHAnsi" w:hAnsiTheme="majorHAnsi" w:cstheme="majorHAnsi"/>
          <w:b/>
          <w:sz w:val="20"/>
          <w:szCs w:val="20"/>
        </w:rPr>
        <w:t>J</w:t>
      </w:r>
      <w:r w:rsidR="00307581" w:rsidRPr="008C5D28">
        <w:rPr>
          <w:rFonts w:asciiTheme="majorHAnsi" w:hAnsiTheme="majorHAnsi" w:cstheme="majorHAnsi"/>
          <w:b/>
          <w:sz w:val="20"/>
          <w:szCs w:val="20"/>
        </w:rPr>
        <w:t>ELOVANJE UČENIKA NA NATJECANJIMA</w:t>
      </w:r>
    </w:p>
    <w:tbl>
      <w:tblPr>
        <w:tblW w:w="9153" w:type="dxa"/>
        <w:tblLook w:val="04A0" w:firstRow="1" w:lastRow="0" w:firstColumn="1" w:lastColumn="0" w:noHBand="0" w:noVBand="1"/>
      </w:tblPr>
      <w:tblGrid>
        <w:gridCol w:w="5312"/>
        <w:gridCol w:w="1418"/>
        <w:gridCol w:w="1384"/>
        <w:gridCol w:w="1080"/>
      </w:tblGrid>
      <w:tr w:rsidR="00EA47ED" w:rsidRPr="008C5D28" w:rsidTr="00EA47ED">
        <w:trPr>
          <w:trHeight w:val="64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RAZINA NATJECANJA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ŠKOLSKA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ŽUPANIJSKA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DRŽAVNA</w:t>
            </w:r>
          </w:p>
        </w:tc>
      </w:tr>
      <w:tr w:rsidR="00EA47ED" w:rsidRPr="008C5D28" w:rsidTr="00EA47ED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NAZIV NATJECANJA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EA47ED" w:rsidRPr="008C5D28" w:rsidRDefault="00EA47ED" w:rsidP="00EC6C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EA47ED" w:rsidRPr="008C5D28" w:rsidRDefault="00EA47ED" w:rsidP="00EC6C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hrvatskoga jezika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engleskoga jezika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CE7A6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Natjecanje iz </w:t>
            </w:r>
            <w:r w:rsidR="00CE594B"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talijanskog jezika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matematike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fizike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kemije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biologije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geografije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informatike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62254C" w:rsidP="006225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Hdak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– 3.mjesto -algoritmi</w:t>
            </w:r>
          </w:p>
          <w:p w:rsidR="0062254C" w:rsidRPr="008C5D28" w:rsidRDefault="0062254C" w:rsidP="006225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Vedran Dučić-2.mjesto-osnove inf.</w:t>
            </w:r>
          </w:p>
          <w:p w:rsidR="0062254C" w:rsidRPr="008C5D28" w:rsidRDefault="0062254C" w:rsidP="006225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lastRenderedPageBreak/>
              <w:t>Lara Usainović-3.mjesto-osnove informatike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povijesti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iz islamskog vjeronauka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mladih tehničara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CE594B" w:rsidP="00CE59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Matija Hudak-2.mjesto-modelarstvo</w:t>
            </w:r>
          </w:p>
          <w:p w:rsidR="00CE594B" w:rsidRPr="008C5D28" w:rsidRDefault="00CE594B" w:rsidP="00CE59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David Dizdarević Radočović-4.mjesto-elektrotehnika</w:t>
            </w:r>
          </w:p>
          <w:p w:rsidR="00CE594B" w:rsidRPr="008C5D28" w:rsidRDefault="00CE594B" w:rsidP="00CE59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Leona </w:t>
            </w:r>
            <w:proofErr w:type="spellStart"/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Čikada</w:t>
            </w:r>
            <w:proofErr w:type="spellEnd"/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- 8.mjesto-graditeljstvo</w:t>
            </w:r>
          </w:p>
          <w:p w:rsidR="00CE594B" w:rsidRPr="008C5D28" w:rsidRDefault="00CE594B" w:rsidP="00CE594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Nikola Kovačević 8.mjesto-maketarstvo-modelarstvo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A47ED" w:rsidRPr="008C5D28" w:rsidTr="00EA47ED">
        <w:trPr>
          <w:trHeight w:val="60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Natjecanje i smotra "Opisujemo sustave"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 </w:t>
            </w:r>
            <w:r w:rsidR="00CE594B"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 </w:t>
            </w:r>
            <w:r w:rsidR="00CE594B"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EA47ED" w:rsidRPr="008C5D28" w:rsidTr="00EA47ED">
        <w:trPr>
          <w:trHeight w:val="660"/>
        </w:trPr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47ED" w:rsidRPr="008C5D28" w:rsidRDefault="00EA47ED" w:rsidP="00EC6C3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UKUPAN BROJ UČENIKA: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A47ED" w:rsidRPr="008C5D28" w:rsidRDefault="000000BF" w:rsidP="009C2E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A47ED" w:rsidRPr="008C5D28" w:rsidRDefault="000000BF" w:rsidP="00EC6C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A47ED" w:rsidRPr="008C5D28" w:rsidRDefault="000000BF" w:rsidP="00CE594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8C5D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</w:tbl>
    <w:p w:rsidR="00EA47ED" w:rsidRPr="008C5D28" w:rsidRDefault="00EA47ED" w:rsidP="00EA47E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403B67" w:rsidRPr="008C5D28" w:rsidRDefault="008545BA" w:rsidP="00EA47E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Natjecanje TZK</w:t>
      </w:r>
    </w:p>
    <w:p w:rsidR="008545BA" w:rsidRPr="001B04CE" w:rsidRDefault="008545BA" w:rsidP="001B04CE">
      <w:pPr>
        <w:pStyle w:val="Odlomakpopisa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B04CE">
        <w:rPr>
          <w:rFonts w:asciiTheme="majorHAnsi" w:hAnsiTheme="majorHAnsi" w:cstheme="majorHAnsi"/>
          <w:sz w:val="20"/>
          <w:szCs w:val="20"/>
        </w:rPr>
        <w:t>Županijsko natjecanje plivanja Rovinj-2.mjesto</w:t>
      </w:r>
    </w:p>
    <w:p w:rsidR="008545BA" w:rsidRPr="001B04CE" w:rsidRDefault="008545BA" w:rsidP="001B04CE">
      <w:pPr>
        <w:pStyle w:val="Odlomakpopisa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B04CE">
        <w:rPr>
          <w:rFonts w:asciiTheme="majorHAnsi" w:hAnsiTheme="majorHAnsi" w:cstheme="majorHAnsi"/>
          <w:sz w:val="20"/>
          <w:szCs w:val="20"/>
        </w:rPr>
        <w:lastRenderedPageBreak/>
        <w:t xml:space="preserve">Kros, međuopćinsko </w:t>
      </w:r>
      <w:proofErr w:type="spellStart"/>
      <w:r w:rsidRPr="001B04CE">
        <w:rPr>
          <w:rFonts w:asciiTheme="majorHAnsi" w:hAnsiTheme="majorHAnsi" w:cstheme="majorHAnsi"/>
          <w:sz w:val="20"/>
          <w:szCs w:val="20"/>
        </w:rPr>
        <w:t>natjacenje</w:t>
      </w:r>
      <w:proofErr w:type="spellEnd"/>
      <w:r w:rsidRPr="001B04CE">
        <w:rPr>
          <w:rFonts w:asciiTheme="majorHAnsi" w:hAnsiTheme="majorHAnsi" w:cstheme="majorHAnsi"/>
          <w:sz w:val="20"/>
          <w:szCs w:val="20"/>
        </w:rPr>
        <w:t xml:space="preserve"> -2.mjesto</w:t>
      </w:r>
    </w:p>
    <w:p w:rsidR="00CE594B" w:rsidRPr="001B04CE" w:rsidRDefault="00CE594B" w:rsidP="001B04CE">
      <w:pPr>
        <w:pStyle w:val="Odlomakpopisa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1B04CE">
        <w:rPr>
          <w:rFonts w:asciiTheme="majorHAnsi" w:hAnsiTheme="majorHAnsi" w:cstheme="majorHAnsi"/>
          <w:sz w:val="20"/>
          <w:szCs w:val="20"/>
        </w:rPr>
        <w:t>Futsal</w:t>
      </w:r>
      <w:proofErr w:type="spellEnd"/>
      <w:r w:rsidRPr="001B04CE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1B04CE">
        <w:rPr>
          <w:rFonts w:asciiTheme="majorHAnsi" w:hAnsiTheme="majorHAnsi" w:cstheme="majorHAnsi"/>
          <w:sz w:val="20"/>
          <w:szCs w:val="20"/>
        </w:rPr>
        <w:t>međuškolsko</w:t>
      </w:r>
      <w:proofErr w:type="spellEnd"/>
      <w:r w:rsidRPr="001B04CE">
        <w:rPr>
          <w:rFonts w:asciiTheme="majorHAnsi" w:hAnsiTheme="majorHAnsi" w:cstheme="majorHAnsi"/>
          <w:sz w:val="20"/>
          <w:szCs w:val="20"/>
        </w:rPr>
        <w:t xml:space="preserve"> – 1.mjesto</w:t>
      </w:r>
    </w:p>
    <w:p w:rsidR="00CE594B" w:rsidRPr="001B04CE" w:rsidRDefault="00CE594B" w:rsidP="001B04CE">
      <w:pPr>
        <w:pStyle w:val="Odlomakpopisa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B04CE">
        <w:rPr>
          <w:rFonts w:asciiTheme="majorHAnsi" w:hAnsiTheme="majorHAnsi" w:cstheme="majorHAnsi"/>
          <w:sz w:val="20"/>
          <w:szCs w:val="20"/>
        </w:rPr>
        <w:t>Odbojka</w:t>
      </w:r>
      <w:r w:rsidR="00A42C43" w:rsidRPr="001B04CE">
        <w:rPr>
          <w:rFonts w:asciiTheme="majorHAnsi" w:hAnsiTheme="majorHAnsi" w:cstheme="majorHAnsi"/>
          <w:sz w:val="20"/>
          <w:szCs w:val="20"/>
        </w:rPr>
        <w:t>, županijsko</w:t>
      </w:r>
      <w:r w:rsidRPr="001B04CE">
        <w:rPr>
          <w:rFonts w:asciiTheme="majorHAnsi" w:hAnsiTheme="majorHAnsi" w:cstheme="majorHAnsi"/>
          <w:sz w:val="20"/>
          <w:szCs w:val="20"/>
        </w:rPr>
        <w:t xml:space="preserve"> – 1.mjesto </w:t>
      </w:r>
    </w:p>
    <w:p w:rsidR="00510AD5" w:rsidRPr="001B04CE" w:rsidRDefault="00510AD5" w:rsidP="001B04CE">
      <w:pPr>
        <w:pStyle w:val="Odlomakpopisa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B04CE">
        <w:rPr>
          <w:rFonts w:asciiTheme="majorHAnsi" w:hAnsiTheme="majorHAnsi" w:cstheme="majorHAnsi"/>
          <w:sz w:val="20"/>
          <w:szCs w:val="20"/>
        </w:rPr>
        <w:t xml:space="preserve">Odbojka – dječaci – 3. mjesto </w:t>
      </w:r>
      <w:proofErr w:type="spellStart"/>
      <w:r w:rsidRPr="001B04CE">
        <w:rPr>
          <w:rFonts w:asciiTheme="majorHAnsi" w:hAnsiTheme="majorHAnsi" w:cstheme="majorHAnsi"/>
          <w:sz w:val="20"/>
          <w:szCs w:val="20"/>
        </w:rPr>
        <w:t>me</w:t>
      </w:r>
      <w:r w:rsidR="00FD39AB" w:rsidRPr="001B04CE">
        <w:rPr>
          <w:rFonts w:asciiTheme="majorHAnsi" w:hAnsiTheme="majorHAnsi" w:cstheme="majorHAnsi"/>
          <w:sz w:val="20"/>
          <w:szCs w:val="20"/>
        </w:rPr>
        <w:t>đužupaniujsko</w:t>
      </w:r>
      <w:proofErr w:type="spellEnd"/>
    </w:p>
    <w:p w:rsidR="00510AD5" w:rsidRPr="008C5D28" w:rsidRDefault="00510AD5" w:rsidP="00510AD5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:rsidR="00510AD5" w:rsidRPr="008C5D28" w:rsidRDefault="00510AD5" w:rsidP="00510AD5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bookmarkStart w:id="5" w:name="_GoBack"/>
      <w:bookmarkEnd w:id="5"/>
    </w:p>
    <w:p w:rsidR="00927F14" w:rsidRPr="008C5D28" w:rsidRDefault="00825B0F" w:rsidP="00510AD5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b/>
          <w:sz w:val="20"/>
          <w:szCs w:val="20"/>
        </w:rPr>
        <w:t>X.</w:t>
      </w:r>
      <w:r w:rsidR="009A4C1F" w:rsidRPr="008C5D2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27F14" w:rsidRPr="008C5D28">
        <w:rPr>
          <w:rFonts w:asciiTheme="majorHAnsi" w:hAnsiTheme="majorHAnsi" w:cstheme="majorHAnsi"/>
          <w:b/>
          <w:sz w:val="20"/>
          <w:szCs w:val="20"/>
        </w:rPr>
        <w:t>ANALIZA  USPJEHA  NA  KRAJU  ŠKOLSKE 202</w:t>
      </w:r>
      <w:r w:rsidR="00AA02C2">
        <w:rPr>
          <w:rFonts w:asciiTheme="majorHAnsi" w:hAnsiTheme="majorHAnsi" w:cstheme="majorHAnsi"/>
          <w:b/>
          <w:sz w:val="20"/>
          <w:szCs w:val="20"/>
        </w:rPr>
        <w:t>1</w:t>
      </w:r>
      <w:r w:rsidR="00927F14" w:rsidRPr="008C5D28">
        <w:rPr>
          <w:rFonts w:asciiTheme="majorHAnsi" w:hAnsiTheme="majorHAnsi" w:cstheme="majorHAnsi"/>
          <w:b/>
          <w:sz w:val="20"/>
          <w:szCs w:val="20"/>
        </w:rPr>
        <w:t>./2</w:t>
      </w:r>
      <w:r w:rsidR="00AA02C2">
        <w:rPr>
          <w:rFonts w:asciiTheme="majorHAnsi" w:hAnsiTheme="majorHAnsi" w:cstheme="majorHAnsi"/>
          <w:b/>
          <w:sz w:val="20"/>
          <w:szCs w:val="20"/>
        </w:rPr>
        <w:t>2</w:t>
      </w:r>
      <w:r w:rsidR="00927F14" w:rsidRPr="008C5D28">
        <w:rPr>
          <w:rFonts w:asciiTheme="majorHAnsi" w:hAnsiTheme="majorHAnsi" w:cstheme="majorHAnsi"/>
          <w:b/>
          <w:sz w:val="20"/>
          <w:szCs w:val="20"/>
        </w:rPr>
        <w:t>.  GODINE</w:t>
      </w:r>
    </w:p>
    <w:p w:rsidR="00927F14" w:rsidRPr="008C5D28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ab/>
      </w:r>
      <w:r w:rsidR="00AA02C2">
        <w:rPr>
          <w:rFonts w:asciiTheme="majorHAnsi" w:hAnsiTheme="majorHAnsi" w:cstheme="majorHAnsi"/>
          <w:sz w:val="20"/>
          <w:szCs w:val="20"/>
        </w:rPr>
        <w:t xml:space="preserve">- u privitku </w:t>
      </w:r>
      <w:r w:rsidR="00E42381">
        <w:rPr>
          <w:rFonts w:asciiTheme="majorHAnsi" w:hAnsiTheme="majorHAnsi" w:cstheme="majorHAnsi"/>
          <w:sz w:val="20"/>
          <w:szCs w:val="20"/>
        </w:rPr>
        <w:t>-</w:t>
      </w:r>
      <w:r w:rsidR="00AA02C2">
        <w:rPr>
          <w:rFonts w:asciiTheme="majorHAnsi" w:hAnsiTheme="majorHAnsi" w:cstheme="majorHAnsi"/>
          <w:sz w:val="20"/>
          <w:szCs w:val="20"/>
        </w:rPr>
        <w:t xml:space="preserve"> Izvješća iz e-Dnevnika</w:t>
      </w:r>
    </w:p>
    <w:p w:rsidR="00927F14" w:rsidRPr="008C5D28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27F14" w:rsidRPr="008C5D28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27F14" w:rsidRPr="008C5D28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27F14" w:rsidRPr="008C5D28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927F14" w:rsidRPr="008C5D28" w:rsidRDefault="00927F14" w:rsidP="00927F14">
      <w:pPr>
        <w:pStyle w:val="Bezproreda"/>
        <w:rPr>
          <w:rFonts w:asciiTheme="majorHAnsi" w:hAnsiTheme="majorHAnsi" w:cstheme="majorHAnsi"/>
          <w:sz w:val="20"/>
          <w:szCs w:val="20"/>
        </w:rPr>
      </w:pPr>
    </w:p>
    <w:p w:rsidR="00D47495" w:rsidRPr="008C5D28" w:rsidRDefault="007417F2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RAVNATELJICA:</w:t>
      </w:r>
    </w:p>
    <w:p w:rsidR="00D47495" w:rsidRPr="008C5D28" w:rsidRDefault="00D47495" w:rsidP="00D47495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____________________________</w:t>
      </w:r>
    </w:p>
    <w:p w:rsidR="007417F2" w:rsidRPr="008C5D28" w:rsidRDefault="007417F2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Marijana Starčić, prof.</w:t>
      </w:r>
    </w:p>
    <w:p w:rsidR="007417F2" w:rsidRPr="008C5D28" w:rsidRDefault="007417F2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51F77" w:rsidRPr="008C5D28" w:rsidRDefault="00251F77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>KLASA:</w:t>
      </w:r>
      <w:r w:rsidR="00927F14" w:rsidRPr="008C5D2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27F14" w:rsidRPr="008C5D28" w:rsidRDefault="00927F14" w:rsidP="00D4749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5D28">
        <w:rPr>
          <w:rFonts w:asciiTheme="majorHAnsi" w:hAnsiTheme="majorHAnsi" w:cstheme="majorHAnsi"/>
          <w:sz w:val="20"/>
          <w:szCs w:val="20"/>
        </w:rPr>
        <w:t xml:space="preserve">URBROJ: </w:t>
      </w:r>
    </w:p>
    <w:p w:rsidR="00820617" w:rsidRPr="008C5D28" w:rsidRDefault="0082061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820617" w:rsidRPr="008C5D28" w:rsidRDefault="0082061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820617" w:rsidRPr="008C5D28" w:rsidRDefault="00820617">
      <w:pPr>
        <w:spacing w:line="360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:rsidR="00820617" w:rsidRPr="008C5D28" w:rsidRDefault="00820617" w:rsidP="00820617">
      <w:pPr>
        <w:rPr>
          <w:rFonts w:asciiTheme="majorHAnsi" w:hAnsiTheme="majorHAnsi" w:cstheme="majorHAnsi"/>
          <w:i/>
          <w:color w:val="FF0000"/>
          <w:sz w:val="20"/>
          <w:szCs w:val="20"/>
        </w:rPr>
      </w:pPr>
    </w:p>
    <w:sectPr w:rsidR="00820617" w:rsidRPr="008C5D28" w:rsidSect="00B56AC2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32" w:rsidRDefault="00EC4132" w:rsidP="00E1535E">
      <w:pPr>
        <w:spacing w:after="0" w:line="240" w:lineRule="auto"/>
      </w:pPr>
      <w:r>
        <w:separator/>
      </w:r>
    </w:p>
  </w:endnote>
  <w:endnote w:type="continuationSeparator" w:id="0">
    <w:p w:rsidR="00EC4132" w:rsidRDefault="00EC4132" w:rsidP="00E1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DFKai-SB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32" w:rsidRDefault="00EC4132" w:rsidP="00E1535E">
      <w:pPr>
        <w:spacing w:after="0" w:line="240" w:lineRule="auto"/>
      </w:pPr>
      <w:r>
        <w:separator/>
      </w:r>
    </w:p>
  </w:footnote>
  <w:footnote w:type="continuationSeparator" w:id="0">
    <w:p w:rsidR="00EC4132" w:rsidRDefault="00EC4132" w:rsidP="00E1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2C86E34"/>
    <w:multiLevelType w:val="hybridMultilevel"/>
    <w:tmpl w:val="6CC8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FAD"/>
    <w:multiLevelType w:val="hybridMultilevel"/>
    <w:tmpl w:val="E1981996"/>
    <w:lvl w:ilvl="0" w:tplc="CC2E9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420"/>
    <w:multiLevelType w:val="hybridMultilevel"/>
    <w:tmpl w:val="82F2DD02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1C5"/>
    <w:multiLevelType w:val="hybridMultilevel"/>
    <w:tmpl w:val="8482D976"/>
    <w:lvl w:ilvl="0" w:tplc="2F34335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A51F6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41E86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282A2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CF7C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E9D1E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A6684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66E36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A801C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71CF1"/>
    <w:multiLevelType w:val="hybridMultilevel"/>
    <w:tmpl w:val="0A56F784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C49A9"/>
    <w:multiLevelType w:val="hybridMultilevel"/>
    <w:tmpl w:val="4AC85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969"/>
    <w:multiLevelType w:val="hybridMultilevel"/>
    <w:tmpl w:val="80F49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1A03"/>
    <w:multiLevelType w:val="hybridMultilevel"/>
    <w:tmpl w:val="38EE4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675"/>
    <w:multiLevelType w:val="hybridMultilevel"/>
    <w:tmpl w:val="C31E12DA"/>
    <w:lvl w:ilvl="0" w:tplc="82846A92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B6827B7"/>
    <w:multiLevelType w:val="hybridMultilevel"/>
    <w:tmpl w:val="7ED093C8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50211"/>
    <w:multiLevelType w:val="hybridMultilevel"/>
    <w:tmpl w:val="A73644FC"/>
    <w:lvl w:ilvl="0" w:tplc="29BEA728">
      <w:start w:val="1"/>
      <w:numFmt w:val="upperRoman"/>
      <w:lvlText w:val="%1."/>
      <w:lvlJc w:val="left"/>
      <w:pPr>
        <w:ind w:left="1428" w:hanging="720"/>
      </w:pPr>
      <w:rPr>
        <w:color w:val="FF000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221EF4"/>
    <w:multiLevelType w:val="hybridMultilevel"/>
    <w:tmpl w:val="61AEC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5A95"/>
    <w:multiLevelType w:val="hybridMultilevel"/>
    <w:tmpl w:val="2F8213EA"/>
    <w:lvl w:ilvl="0" w:tplc="3FBC58BC">
      <w:start w:val="1"/>
      <w:numFmt w:val="decimal"/>
      <w:lvlText w:val="%1."/>
      <w:lvlJc w:val="left"/>
      <w:pPr>
        <w:ind w:left="780" w:hanging="360"/>
      </w:pPr>
      <w:rPr>
        <w:rFonts w:asciiTheme="majorHAnsi" w:eastAsiaTheme="majorEastAsia" w:hAnsiTheme="majorHAnsi" w:cs="Times New Roman" w:hint="default"/>
        <w:i w:val="0"/>
        <w:sz w:val="20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30A1CB6"/>
    <w:multiLevelType w:val="hybridMultilevel"/>
    <w:tmpl w:val="463E208E"/>
    <w:lvl w:ilvl="0" w:tplc="525E4DDC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30A93"/>
    <w:multiLevelType w:val="hybridMultilevel"/>
    <w:tmpl w:val="2B221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B86"/>
    <w:multiLevelType w:val="hybridMultilevel"/>
    <w:tmpl w:val="8BE08422"/>
    <w:lvl w:ilvl="0" w:tplc="DD662F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718CA"/>
    <w:multiLevelType w:val="hybridMultilevel"/>
    <w:tmpl w:val="5DFE57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F2"/>
    <w:rsid w:val="000000BF"/>
    <w:rsid w:val="00007841"/>
    <w:rsid w:val="00013652"/>
    <w:rsid w:val="000155CC"/>
    <w:rsid w:val="000159DA"/>
    <w:rsid w:val="000172B9"/>
    <w:rsid w:val="000217A4"/>
    <w:rsid w:val="000252AE"/>
    <w:rsid w:val="0003318E"/>
    <w:rsid w:val="000419AB"/>
    <w:rsid w:val="00042402"/>
    <w:rsid w:val="000509BB"/>
    <w:rsid w:val="00051514"/>
    <w:rsid w:val="00055AC6"/>
    <w:rsid w:val="000618E5"/>
    <w:rsid w:val="0007397F"/>
    <w:rsid w:val="00077B0C"/>
    <w:rsid w:val="000B2AFF"/>
    <w:rsid w:val="000C28BD"/>
    <w:rsid w:val="000C5AB5"/>
    <w:rsid w:val="000E6FF6"/>
    <w:rsid w:val="000F27FD"/>
    <w:rsid w:val="000F2FEF"/>
    <w:rsid w:val="000F334C"/>
    <w:rsid w:val="000F7A9A"/>
    <w:rsid w:val="00111BE7"/>
    <w:rsid w:val="00117629"/>
    <w:rsid w:val="00120D79"/>
    <w:rsid w:val="00126BF4"/>
    <w:rsid w:val="00137E05"/>
    <w:rsid w:val="00145A7B"/>
    <w:rsid w:val="001479C8"/>
    <w:rsid w:val="00153A1A"/>
    <w:rsid w:val="00160873"/>
    <w:rsid w:val="00165637"/>
    <w:rsid w:val="0017326B"/>
    <w:rsid w:val="0017582E"/>
    <w:rsid w:val="00181BAA"/>
    <w:rsid w:val="00186326"/>
    <w:rsid w:val="001864A4"/>
    <w:rsid w:val="001909D7"/>
    <w:rsid w:val="00190D11"/>
    <w:rsid w:val="00191E76"/>
    <w:rsid w:val="001A5CA9"/>
    <w:rsid w:val="001A690B"/>
    <w:rsid w:val="001B04CE"/>
    <w:rsid w:val="001D05CC"/>
    <w:rsid w:val="001D73F0"/>
    <w:rsid w:val="001E0009"/>
    <w:rsid w:val="001E59E9"/>
    <w:rsid w:val="00200912"/>
    <w:rsid w:val="002277B3"/>
    <w:rsid w:val="00232717"/>
    <w:rsid w:val="00233CA8"/>
    <w:rsid w:val="00235E0A"/>
    <w:rsid w:val="00245C0D"/>
    <w:rsid w:val="0024781A"/>
    <w:rsid w:val="00251824"/>
    <w:rsid w:val="00251F77"/>
    <w:rsid w:val="00252EE7"/>
    <w:rsid w:val="00254BC6"/>
    <w:rsid w:val="00256679"/>
    <w:rsid w:val="002617CA"/>
    <w:rsid w:val="00262919"/>
    <w:rsid w:val="0026308A"/>
    <w:rsid w:val="0027377C"/>
    <w:rsid w:val="0027589E"/>
    <w:rsid w:val="00276A40"/>
    <w:rsid w:val="002A620F"/>
    <w:rsid w:val="002B1280"/>
    <w:rsid w:val="002C46E5"/>
    <w:rsid w:val="002C544E"/>
    <w:rsid w:val="002C5EC6"/>
    <w:rsid w:val="002D0270"/>
    <w:rsid w:val="002D7B65"/>
    <w:rsid w:val="002E0E68"/>
    <w:rsid w:val="002E2422"/>
    <w:rsid w:val="002E6CC4"/>
    <w:rsid w:val="002F1A61"/>
    <w:rsid w:val="002F2E6A"/>
    <w:rsid w:val="002F34E0"/>
    <w:rsid w:val="00307581"/>
    <w:rsid w:val="003116DC"/>
    <w:rsid w:val="00315DF1"/>
    <w:rsid w:val="0033103D"/>
    <w:rsid w:val="003460C9"/>
    <w:rsid w:val="00350DED"/>
    <w:rsid w:val="0035360A"/>
    <w:rsid w:val="00360EC9"/>
    <w:rsid w:val="00365F89"/>
    <w:rsid w:val="00371225"/>
    <w:rsid w:val="00372512"/>
    <w:rsid w:val="00375A43"/>
    <w:rsid w:val="00391DC6"/>
    <w:rsid w:val="003B0ECA"/>
    <w:rsid w:val="003B0F92"/>
    <w:rsid w:val="003B0FC4"/>
    <w:rsid w:val="003B2133"/>
    <w:rsid w:val="003F4478"/>
    <w:rsid w:val="003F6F5F"/>
    <w:rsid w:val="003F7BC6"/>
    <w:rsid w:val="00403B67"/>
    <w:rsid w:val="00405E60"/>
    <w:rsid w:val="00412531"/>
    <w:rsid w:val="0041420C"/>
    <w:rsid w:val="00416E48"/>
    <w:rsid w:val="00426043"/>
    <w:rsid w:val="00426428"/>
    <w:rsid w:val="004266FB"/>
    <w:rsid w:val="004272F7"/>
    <w:rsid w:val="00427F80"/>
    <w:rsid w:val="0043296A"/>
    <w:rsid w:val="004365BB"/>
    <w:rsid w:val="00442FD2"/>
    <w:rsid w:val="004450FA"/>
    <w:rsid w:val="00445D3D"/>
    <w:rsid w:val="0044619E"/>
    <w:rsid w:val="00446D04"/>
    <w:rsid w:val="004524CA"/>
    <w:rsid w:val="00452E68"/>
    <w:rsid w:val="00456C02"/>
    <w:rsid w:val="00456D24"/>
    <w:rsid w:val="004653F2"/>
    <w:rsid w:val="004658F4"/>
    <w:rsid w:val="00472951"/>
    <w:rsid w:val="004801AD"/>
    <w:rsid w:val="0048199F"/>
    <w:rsid w:val="00493C92"/>
    <w:rsid w:val="00494EA8"/>
    <w:rsid w:val="004A3540"/>
    <w:rsid w:val="004A6093"/>
    <w:rsid w:val="004B3FD5"/>
    <w:rsid w:val="004C23B7"/>
    <w:rsid w:val="004C2EB6"/>
    <w:rsid w:val="004C36D2"/>
    <w:rsid w:val="004D56E3"/>
    <w:rsid w:val="004D5F2D"/>
    <w:rsid w:val="004D609F"/>
    <w:rsid w:val="004E0326"/>
    <w:rsid w:val="004E1A52"/>
    <w:rsid w:val="004E5723"/>
    <w:rsid w:val="004F1C14"/>
    <w:rsid w:val="00510AD5"/>
    <w:rsid w:val="00510F84"/>
    <w:rsid w:val="00512091"/>
    <w:rsid w:val="00515574"/>
    <w:rsid w:val="005161CF"/>
    <w:rsid w:val="00525CFC"/>
    <w:rsid w:val="00531EA5"/>
    <w:rsid w:val="00537EA6"/>
    <w:rsid w:val="00561F8C"/>
    <w:rsid w:val="00567BC0"/>
    <w:rsid w:val="005950FC"/>
    <w:rsid w:val="00596D70"/>
    <w:rsid w:val="005C26A7"/>
    <w:rsid w:val="005C41F5"/>
    <w:rsid w:val="005C4D79"/>
    <w:rsid w:val="005D01F3"/>
    <w:rsid w:val="005D4FF4"/>
    <w:rsid w:val="005E35F0"/>
    <w:rsid w:val="005F0673"/>
    <w:rsid w:val="00604A9C"/>
    <w:rsid w:val="00607F51"/>
    <w:rsid w:val="0061435C"/>
    <w:rsid w:val="00614982"/>
    <w:rsid w:val="0061669B"/>
    <w:rsid w:val="0062254C"/>
    <w:rsid w:val="00632FE9"/>
    <w:rsid w:val="00644238"/>
    <w:rsid w:val="00654937"/>
    <w:rsid w:val="00661A25"/>
    <w:rsid w:val="0066466B"/>
    <w:rsid w:val="00665CC6"/>
    <w:rsid w:val="00692921"/>
    <w:rsid w:val="006A0533"/>
    <w:rsid w:val="006A4ACF"/>
    <w:rsid w:val="006B1293"/>
    <w:rsid w:val="006C23E3"/>
    <w:rsid w:val="006D2466"/>
    <w:rsid w:val="006D2CF0"/>
    <w:rsid w:val="006D3305"/>
    <w:rsid w:val="006D3D86"/>
    <w:rsid w:val="006E4C25"/>
    <w:rsid w:val="006F674D"/>
    <w:rsid w:val="007144A7"/>
    <w:rsid w:val="0071745A"/>
    <w:rsid w:val="00725341"/>
    <w:rsid w:val="00735930"/>
    <w:rsid w:val="007417F2"/>
    <w:rsid w:val="00741ABE"/>
    <w:rsid w:val="007555E8"/>
    <w:rsid w:val="00774299"/>
    <w:rsid w:val="0078002B"/>
    <w:rsid w:val="00780A5A"/>
    <w:rsid w:val="00781EC5"/>
    <w:rsid w:val="00787E66"/>
    <w:rsid w:val="007A11B4"/>
    <w:rsid w:val="007A538C"/>
    <w:rsid w:val="007A58CD"/>
    <w:rsid w:val="007B7B64"/>
    <w:rsid w:val="007E50B5"/>
    <w:rsid w:val="007F324F"/>
    <w:rsid w:val="007F4D42"/>
    <w:rsid w:val="007F513F"/>
    <w:rsid w:val="00800497"/>
    <w:rsid w:val="00820617"/>
    <w:rsid w:val="00821AEE"/>
    <w:rsid w:val="00825B0F"/>
    <w:rsid w:val="0083491A"/>
    <w:rsid w:val="00846272"/>
    <w:rsid w:val="008545BA"/>
    <w:rsid w:val="00862FA1"/>
    <w:rsid w:val="008634C7"/>
    <w:rsid w:val="00870D21"/>
    <w:rsid w:val="00885F92"/>
    <w:rsid w:val="00894BF3"/>
    <w:rsid w:val="008B1DCC"/>
    <w:rsid w:val="008B6ED9"/>
    <w:rsid w:val="008C5D28"/>
    <w:rsid w:val="008C678F"/>
    <w:rsid w:val="008D4FB0"/>
    <w:rsid w:val="008D75A6"/>
    <w:rsid w:val="008E06D7"/>
    <w:rsid w:val="008E1981"/>
    <w:rsid w:val="008F212B"/>
    <w:rsid w:val="00902707"/>
    <w:rsid w:val="00907697"/>
    <w:rsid w:val="00907AC6"/>
    <w:rsid w:val="00913A46"/>
    <w:rsid w:val="0092024E"/>
    <w:rsid w:val="00927046"/>
    <w:rsid w:val="00927F14"/>
    <w:rsid w:val="00960C4C"/>
    <w:rsid w:val="00963612"/>
    <w:rsid w:val="00967B56"/>
    <w:rsid w:val="00970AA9"/>
    <w:rsid w:val="00974C72"/>
    <w:rsid w:val="00975284"/>
    <w:rsid w:val="00980088"/>
    <w:rsid w:val="009803E5"/>
    <w:rsid w:val="009A4C1F"/>
    <w:rsid w:val="009A6AB4"/>
    <w:rsid w:val="009A777D"/>
    <w:rsid w:val="009B2F75"/>
    <w:rsid w:val="009C25F7"/>
    <w:rsid w:val="009C2A68"/>
    <w:rsid w:val="009C2EAA"/>
    <w:rsid w:val="009C5B09"/>
    <w:rsid w:val="009C6A7E"/>
    <w:rsid w:val="009D2620"/>
    <w:rsid w:val="009E0A78"/>
    <w:rsid w:val="009F2499"/>
    <w:rsid w:val="009F3461"/>
    <w:rsid w:val="009F646D"/>
    <w:rsid w:val="00A00358"/>
    <w:rsid w:val="00A04296"/>
    <w:rsid w:val="00A334E4"/>
    <w:rsid w:val="00A34D54"/>
    <w:rsid w:val="00A37ED4"/>
    <w:rsid w:val="00A42C43"/>
    <w:rsid w:val="00A60216"/>
    <w:rsid w:val="00A603C0"/>
    <w:rsid w:val="00A747B5"/>
    <w:rsid w:val="00A812C8"/>
    <w:rsid w:val="00AA02C2"/>
    <w:rsid w:val="00AA1D2F"/>
    <w:rsid w:val="00AA7751"/>
    <w:rsid w:val="00AB1066"/>
    <w:rsid w:val="00AB69C4"/>
    <w:rsid w:val="00AC3514"/>
    <w:rsid w:val="00AE5A52"/>
    <w:rsid w:val="00AE6BDB"/>
    <w:rsid w:val="00AF3794"/>
    <w:rsid w:val="00AF6D03"/>
    <w:rsid w:val="00B21904"/>
    <w:rsid w:val="00B256B5"/>
    <w:rsid w:val="00B27D8B"/>
    <w:rsid w:val="00B34E2A"/>
    <w:rsid w:val="00B35490"/>
    <w:rsid w:val="00B42CD1"/>
    <w:rsid w:val="00B4389D"/>
    <w:rsid w:val="00B46AD3"/>
    <w:rsid w:val="00B51C63"/>
    <w:rsid w:val="00B55A19"/>
    <w:rsid w:val="00B56768"/>
    <w:rsid w:val="00B56AC2"/>
    <w:rsid w:val="00B6309B"/>
    <w:rsid w:val="00B63CD3"/>
    <w:rsid w:val="00B7467F"/>
    <w:rsid w:val="00B77567"/>
    <w:rsid w:val="00B85A10"/>
    <w:rsid w:val="00B86BFB"/>
    <w:rsid w:val="00B86CA8"/>
    <w:rsid w:val="00B92A8A"/>
    <w:rsid w:val="00B92D2B"/>
    <w:rsid w:val="00BA1532"/>
    <w:rsid w:val="00BA2B93"/>
    <w:rsid w:val="00BA76AD"/>
    <w:rsid w:val="00BB311F"/>
    <w:rsid w:val="00BB65C4"/>
    <w:rsid w:val="00BC1BBB"/>
    <w:rsid w:val="00BC4EED"/>
    <w:rsid w:val="00BD6162"/>
    <w:rsid w:val="00BE023C"/>
    <w:rsid w:val="00BF0AF7"/>
    <w:rsid w:val="00C00DB7"/>
    <w:rsid w:val="00C040D5"/>
    <w:rsid w:val="00C10209"/>
    <w:rsid w:val="00C12BCA"/>
    <w:rsid w:val="00C15F02"/>
    <w:rsid w:val="00C22CB0"/>
    <w:rsid w:val="00C23027"/>
    <w:rsid w:val="00C24849"/>
    <w:rsid w:val="00C27D6E"/>
    <w:rsid w:val="00C31420"/>
    <w:rsid w:val="00C513B4"/>
    <w:rsid w:val="00C523B9"/>
    <w:rsid w:val="00C523E1"/>
    <w:rsid w:val="00C61758"/>
    <w:rsid w:val="00C62E83"/>
    <w:rsid w:val="00C739EF"/>
    <w:rsid w:val="00C767F8"/>
    <w:rsid w:val="00C95AC2"/>
    <w:rsid w:val="00CA0108"/>
    <w:rsid w:val="00CA5FF7"/>
    <w:rsid w:val="00CB7AFD"/>
    <w:rsid w:val="00CC47A2"/>
    <w:rsid w:val="00CD44BA"/>
    <w:rsid w:val="00CD707D"/>
    <w:rsid w:val="00CD758A"/>
    <w:rsid w:val="00CE28CA"/>
    <w:rsid w:val="00CE594B"/>
    <w:rsid w:val="00CE670A"/>
    <w:rsid w:val="00CE7489"/>
    <w:rsid w:val="00CE7A6A"/>
    <w:rsid w:val="00CF2059"/>
    <w:rsid w:val="00CF414E"/>
    <w:rsid w:val="00D00BAD"/>
    <w:rsid w:val="00D10B69"/>
    <w:rsid w:val="00D35766"/>
    <w:rsid w:val="00D362BD"/>
    <w:rsid w:val="00D47495"/>
    <w:rsid w:val="00D503BE"/>
    <w:rsid w:val="00D55FBC"/>
    <w:rsid w:val="00D56299"/>
    <w:rsid w:val="00D56AA0"/>
    <w:rsid w:val="00D5721D"/>
    <w:rsid w:val="00D6622E"/>
    <w:rsid w:val="00D738F4"/>
    <w:rsid w:val="00D746C1"/>
    <w:rsid w:val="00D76617"/>
    <w:rsid w:val="00D909F0"/>
    <w:rsid w:val="00D9778E"/>
    <w:rsid w:val="00DA0E82"/>
    <w:rsid w:val="00DB665A"/>
    <w:rsid w:val="00DE1065"/>
    <w:rsid w:val="00DE36E6"/>
    <w:rsid w:val="00DF0151"/>
    <w:rsid w:val="00E141AF"/>
    <w:rsid w:val="00E1535E"/>
    <w:rsid w:val="00E172DA"/>
    <w:rsid w:val="00E31AF7"/>
    <w:rsid w:val="00E42381"/>
    <w:rsid w:val="00E42EF8"/>
    <w:rsid w:val="00E56814"/>
    <w:rsid w:val="00E62198"/>
    <w:rsid w:val="00E834AC"/>
    <w:rsid w:val="00E84259"/>
    <w:rsid w:val="00E90F7B"/>
    <w:rsid w:val="00E97BC9"/>
    <w:rsid w:val="00EA47ED"/>
    <w:rsid w:val="00EA7BE0"/>
    <w:rsid w:val="00EB2DDA"/>
    <w:rsid w:val="00EB62EB"/>
    <w:rsid w:val="00EB76A6"/>
    <w:rsid w:val="00EC0590"/>
    <w:rsid w:val="00EC4132"/>
    <w:rsid w:val="00EC4554"/>
    <w:rsid w:val="00EC6C31"/>
    <w:rsid w:val="00ED11AC"/>
    <w:rsid w:val="00ED3CAD"/>
    <w:rsid w:val="00ED47A2"/>
    <w:rsid w:val="00EF11A8"/>
    <w:rsid w:val="00EF35B1"/>
    <w:rsid w:val="00EF5344"/>
    <w:rsid w:val="00F142CA"/>
    <w:rsid w:val="00F14E2B"/>
    <w:rsid w:val="00F169BF"/>
    <w:rsid w:val="00F2105D"/>
    <w:rsid w:val="00F2147C"/>
    <w:rsid w:val="00F47B74"/>
    <w:rsid w:val="00F525B3"/>
    <w:rsid w:val="00F56845"/>
    <w:rsid w:val="00F62976"/>
    <w:rsid w:val="00F66D9C"/>
    <w:rsid w:val="00F77800"/>
    <w:rsid w:val="00F807BB"/>
    <w:rsid w:val="00F82A9A"/>
    <w:rsid w:val="00F84BFA"/>
    <w:rsid w:val="00F90B4C"/>
    <w:rsid w:val="00F931DB"/>
    <w:rsid w:val="00F93A8B"/>
    <w:rsid w:val="00FA5BA3"/>
    <w:rsid w:val="00FA7455"/>
    <w:rsid w:val="00FB6659"/>
    <w:rsid w:val="00FB752F"/>
    <w:rsid w:val="00FC329E"/>
    <w:rsid w:val="00FC3C34"/>
    <w:rsid w:val="00FD150E"/>
    <w:rsid w:val="00FD1C7D"/>
    <w:rsid w:val="00FD23A9"/>
    <w:rsid w:val="00FD23EB"/>
    <w:rsid w:val="00FD39AB"/>
    <w:rsid w:val="00FD77E8"/>
    <w:rsid w:val="00FD7FA3"/>
    <w:rsid w:val="00FE05D6"/>
    <w:rsid w:val="00FF0C45"/>
    <w:rsid w:val="00FF36AE"/>
    <w:rsid w:val="00FF3AF1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D65A"/>
  <w15:chartTrackingRefBased/>
  <w15:docId w15:val="{10A5186C-1100-48D4-AF44-525F5800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417F2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C3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C3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417F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C3C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C3C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FC3C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FC3C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FC3C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17F2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7417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417F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7F2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74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1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1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4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417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qFormat/>
    <w:rsid w:val="007417F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7417F2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7417F2"/>
    <w:pPr>
      <w:tabs>
        <w:tab w:val="left" w:pos="780"/>
      </w:tabs>
      <w:spacing w:after="0" w:line="240" w:lineRule="auto"/>
      <w:ind w:left="708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17F2"/>
    <w:rPr>
      <w:rFonts w:ascii="Garamond" w:eastAsia="Times New Roman" w:hAnsi="Garamond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417F2"/>
    <w:pPr>
      <w:tabs>
        <w:tab w:val="left" w:pos="780"/>
      </w:tabs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417F2"/>
    <w:rPr>
      <w:rFonts w:ascii="Garamond" w:eastAsia="Times New Roman" w:hAnsi="Garamond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7417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7417F2"/>
    <w:rPr>
      <w:rFonts w:ascii="Cambria" w:eastAsia="Times New Roman" w:hAnsi="Cambria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nhideWhenUsed/>
    <w:rsid w:val="007417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41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7F2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4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uiPriority w:val="99"/>
    <w:semiHidden/>
    <w:rsid w:val="0074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1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17F2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17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741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rajnjebiljeke">
    <w:name w:val="endnote reference"/>
    <w:basedOn w:val="Zadanifontodlomka"/>
    <w:semiHidden/>
    <w:unhideWhenUsed/>
    <w:rsid w:val="007417F2"/>
    <w:rPr>
      <w:vertAlign w:val="superscript"/>
    </w:rPr>
  </w:style>
  <w:style w:type="character" w:customStyle="1" w:styleId="apple-converted-space">
    <w:name w:val="apple-converted-space"/>
    <w:basedOn w:val="Zadanifontodlomka"/>
    <w:rsid w:val="007417F2"/>
  </w:style>
  <w:style w:type="table" w:styleId="Reetkatablice">
    <w:name w:val="Table Grid"/>
    <w:basedOn w:val="Obinatablica"/>
    <w:uiPriority w:val="39"/>
    <w:rsid w:val="0074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unhideWhenUsed/>
    <w:rsid w:val="007417F2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Naglaeno">
    <w:name w:val="Strong"/>
    <w:basedOn w:val="Zadanifontodlomka"/>
    <w:uiPriority w:val="22"/>
    <w:qFormat/>
    <w:rsid w:val="007417F2"/>
    <w:rPr>
      <w:b/>
      <w:bCs/>
    </w:rPr>
  </w:style>
  <w:style w:type="paragraph" w:customStyle="1" w:styleId="t-12-9-fett-s">
    <w:name w:val="t-12-9-fett-s"/>
    <w:basedOn w:val="Normal"/>
    <w:rsid w:val="00870D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BC1BB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233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FC3C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FC3C34"/>
    <w:rPr>
      <w:rFonts w:ascii="Arial" w:eastAsia="Times New Roman" w:hAnsi="Arial" w:cs="Arial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semiHidden/>
    <w:rsid w:val="00FC3C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FC3C34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semiHidden/>
    <w:rsid w:val="00FC3C3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FC3C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FC3C34"/>
    <w:rPr>
      <w:rFonts w:ascii="Arial" w:eastAsia="Times New Roman" w:hAnsi="Arial" w:cs="Arial"/>
    </w:rPr>
  </w:style>
  <w:style w:type="numbering" w:customStyle="1" w:styleId="Bezpopisa1">
    <w:name w:val="Bez popisa1"/>
    <w:next w:val="Bezpopisa"/>
    <w:uiPriority w:val="99"/>
    <w:semiHidden/>
    <w:unhideWhenUsed/>
    <w:rsid w:val="00FC3C34"/>
  </w:style>
  <w:style w:type="paragraph" w:styleId="Tijeloteksta3">
    <w:name w:val="Body Text 3"/>
    <w:basedOn w:val="Normal"/>
    <w:link w:val="Tijeloteksta3Char"/>
    <w:unhideWhenUsed/>
    <w:rsid w:val="00FC3C3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C3C3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semiHidden/>
    <w:unhideWhenUsed/>
    <w:rsid w:val="00FC3C34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@DFKai-SB" w:eastAsia="Times New Roman" w:hAnsi="@DFKai-SB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@DFKai-SB" w:eastAsia="Times New Roman" w:hAnsi="@DFKai-SB" w:cs="Times New Roman" w:hint="eastAs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DFKai-SB" w:eastAsia="Times New Roman" w:hAnsi="@DFKai-SB" w:cs="Times New Roman" w:hint="eastAsia"/>
        <w:b/>
        <w:bCs/>
      </w:rPr>
    </w:tblStylePr>
    <w:tblStylePr w:type="lastCol">
      <w:rPr>
        <w:rFonts w:ascii="@DFKai-SB" w:eastAsia="Times New Roman" w:hAnsi="@DFKai-SB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eGrid">
    <w:name w:val="TableGrid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">
    <w:name w:val="Rešetka tablice4"/>
    <w:basedOn w:val="Obinatablica"/>
    <w:uiPriority w:val="39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C3C3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Obinatablica"/>
    <w:uiPriority w:val="59"/>
    <w:rsid w:val="00FC3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39"/>
    <w:rsid w:val="00FC3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F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FC3C34"/>
  </w:style>
  <w:style w:type="table" w:customStyle="1" w:styleId="TableGrid2">
    <w:name w:val="TableGrid2"/>
    <w:rsid w:val="00FC3C3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C3C3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FC3C3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FC3C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32">
    <w:name w:val="Rešetka tablice32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tailsitalian1">
    <w:name w:val="lbldetailsitalian1"/>
    <w:basedOn w:val="Zadanifontodlomka"/>
    <w:rsid w:val="00FC3C34"/>
    <w:rPr>
      <w:i/>
      <w:iCs/>
      <w:color w:val="7F7F7F"/>
    </w:rPr>
  </w:style>
  <w:style w:type="character" w:customStyle="1" w:styleId="lbldetailsreadmode1">
    <w:name w:val="lbldetailsreadmode1"/>
    <w:basedOn w:val="Zadanifontodlomka"/>
    <w:rsid w:val="00FC3C34"/>
    <w:rPr>
      <w:b/>
      <w:bCs/>
    </w:rPr>
  </w:style>
  <w:style w:type="table" w:customStyle="1" w:styleId="Reetkatablice31">
    <w:name w:val="Rešetka tablice31"/>
    <w:basedOn w:val="Obinatablica"/>
    <w:uiPriority w:val="39"/>
    <w:rsid w:val="00FC3C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C3C3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C3C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3C34"/>
    <w:pPr>
      <w:widowControl w:val="0"/>
      <w:spacing w:after="0" w:line="240" w:lineRule="auto"/>
    </w:pPr>
    <w:rPr>
      <w:lang w:val="en-US"/>
    </w:rPr>
  </w:style>
  <w:style w:type="table" w:customStyle="1" w:styleId="Reetkatablice5">
    <w:name w:val="Rešetka tablice5"/>
    <w:basedOn w:val="Obinatablica"/>
    <w:next w:val="Reetkatablice"/>
    <w:uiPriority w:val="39"/>
    <w:rsid w:val="00EC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3B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1933-4A19-43B3-AC97-8ACC4DE3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Starčić</dc:creator>
  <cp:keywords/>
  <dc:description/>
  <cp:lastModifiedBy>Windows korisnik</cp:lastModifiedBy>
  <cp:revision>43</cp:revision>
  <cp:lastPrinted>2022-08-30T10:01:00Z</cp:lastPrinted>
  <dcterms:created xsi:type="dcterms:W3CDTF">2022-05-02T09:16:00Z</dcterms:created>
  <dcterms:modified xsi:type="dcterms:W3CDTF">2022-08-30T10:15:00Z</dcterms:modified>
</cp:coreProperties>
</file>