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47" w:rsidRPr="00013DF3" w:rsidRDefault="00272747" w:rsidP="00272747">
      <w:pPr>
        <w:spacing w:after="184" w:line="240" w:lineRule="auto"/>
        <w:ind w:left="1416"/>
        <w:rPr>
          <w:rFonts w:ascii="Arial" w:hAnsi="Arial" w:cs="Arial"/>
          <w:sz w:val="18"/>
          <w:szCs w:val="18"/>
        </w:rPr>
      </w:pPr>
    </w:p>
    <w:p w:rsidR="00272747" w:rsidRDefault="00272747" w:rsidP="00272747">
      <w:pPr>
        <w:spacing w:after="64" w:line="240" w:lineRule="auto"/>
        <w:ind w:left="2121"/>
      </w:pPr>
      <w:r>
        <w:rPr>
          <w:sz w:val="24"/>
        </w:rPr>
        <w:t xml:space="preserve">IZVANUČIONIČNA NASTAVA </w:t>
      </w:r>
      <w:r>
        <w:rPr>
          <w:sz w:val="24"/>
        </w:rPr>
        <w:t>ZA ŠKOLSKU GODINU 2024.-25.</w:t>
      </w:r>
      <w:bookmarkStart w:id="0" w:name="_GoBack"/>
      <w:bookmarkEnd w:id="0"/>
      <w:r>
        <w:rPr>
          <w:sz w:val="24"/>
        </w:rPr>
        <w:t xml:space="preserve">    </w:t>
      </w:r>
      <w:r>
        <w:t xml:space="preserve">  </w:t>
      </w:r>
    </w:p>
    <w:p w:rsidR="00272747" w:rsidRDefault="00272747" w:rsidP="00272747">
      <w:pPr>
        <w:spacing w:after="27"/>
        <w:ind w:right="5663"/>
        <w:jc w:val="right"/>
      </w:pPr>
      <w:r>
        <w:rPr>
          <w:color w:val="FF0000"/>
          <w:sz w:val="18"/>
        </w:rPr>
        <w:t xml:space="preserve"> </w:t>
      </w:r>
      <w:r>
        <w:rPr>
          <w:color w:val="FF0000"/>
        </w:rPr>
        <w:t xml:space="preserve">     </w:t>
      </w:r>
    </w:p>
    <w:tbl>
      <w:tblPr>
        <w:tblStyle w:val="TableGrid"/>
        <w:tblW w:w="9884" w:type="dxa"/>
        <w:tblInd w:w="281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1985"/>
        <w:gridCol w:w="2409"/>
        <w:gridCol w:w="2938"/>
      </w:tblGrid>
      <w:tr w:rsidR="00272747" w:rsidTr="00807957">
        <w:trPr>
          <w:trHeight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27" w:line="240" w:lineRule="auto"/>
              <w:ind w:left="5"/>
            </w:pPr>
            <w:r>
              <w:rPr>
                <w:sz w:val="20"/>
              </w:rPr>
              <w:t xml:space="preserve">MJESTO ODLASKA ILI </w:t>
            </w:r>
            <w:r>
              <w:t xml:space="preserve"> </w:t>
            </w:r>
          </w:p>
          <w:p w:rsidR="00272747" w:rsidRDefault="00272747" w:rsidP="00807957">
            <w:pPr>
              <w:ind w:left="5"/>
            </w:pPr>
            <w:r>
              <w:rPr>
                <w:sz w:val="20"/>
              </w:rPr>
              <w:t xml:space="preserve">TEMA   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rPr>
                <w:sz w:val="20"/>
              </w:rPr>
              <w:t xml:space="preserve">RAZRED    </w:t>
            </w:r>
            <w: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28" w:line="240" w:lineRule="auto"/>
            </w:pPr>
            <w:r>
              <w:rPr>
                <w:sz w:val="20"/>
              </w:rPr>
              <w:t xml:space="preserve">ODGOVORNI NOSITELJ  </w:t>
            </w:r>
            <w:r>
              <w:t xml:space="preserve"> </w:t>
            </w:r>
          </w:p>
          <w:p w:rsidR="00272747" w:rsidRDefault="00272747" w:rsidP="00807957">
            <w:r>
              <w:rPr>
                <w:sz w:val="20"/>
              </w:rPr>
              <w:t xml:space="preserve">ORGANIZACIJE    </w:t>
            </w:r>
            <w:r>
              <w:t xml:space="preserve">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rPr>
                <w:sz w:val="20"/>
              </w:rPr>
              <w:t xml:space="preserve">VRIJEME PROVEDBE    </w:t>
            </w:r>
            <w:r>
              <w:t xml:space="preserve">  </w:t>
            </w:r>
          </w:p>
        </w:tc>
      </w:tr>
      <w:tr w:rsidR="00272747" w:rsidTr="00807957">
        <w:trPr>
          <w:trHeight w:val="10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NP BRIJUNI  </w:t>
            </w:r>
          </w:p>
          <w:p w:rsidR="00272747" w:rsidRDefault="00272747" w:rsidP="00807957">
            <w:pPr>
              <w:spacing w:after="34" w:line="240" w:lineRule="auto"/>
            </w:pPr>
            <w:r>
              <w:t xml:space="preserve">PROGRAM BILJNI </w:t>
            </w:r>
          </w:p>
          <w:p w:rsidR="00272747" w:rsidRDefault="00272747" w:rsidP="00807957">
            <w:r>
              <w:t xml:space="preserve">SVIJET SREDOZEMLJA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6. A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DAJANA </w:t>
            </w:r>
          </w:p>
          <w:p w:rsidR="00272747" w:rsidRDefault="00272747" w:rsidP="00807957">
            <w:r>
              <w:t xml:space="preserve">BOGDANOVIĆ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7. 10. 2024.  </w:t>
            </w:r>
          </w:p>
        </w:tc>
      </w:tr>
      <w:tr w:rsidR="00272747" w:rsidTr="00807957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>KINO / KAZALIŠTE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5.A i 5.B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PAOLA KRSTULOVIĆ </w:t>
            </w:r>
          </w:p>
          <w:p w:rsidR="00272747" w:rsidRDefault="00272747" w:rsidP="00807957">
            <w:r>
              <w:t>EDI ROSIN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Tijekom školske godine 2024./2025. </w:t>
            </w:r>
          </w:p>
        </w:tc>
      </w:tr>
      <w:tr w:rsidR="00272747" w:rsidTr="00807957">
        <w:trPr>
          <w:trHeight w:val="8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>KINO / KAZALIŠTE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>7.A I B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5" w:line="240" w:lineRule="auto"/>
            </w:pPr>
            <w:r>
              <w:t>ANJA ĆELAP</w:t>
            </w:r>
            <w:r>
              <w:rPr>
                <w:color w:val="FF0000"/>
              </w:rPr>
              <w:t xml:space="preserve"> </w:t>
            </w:r>
          </w:p>
          <w:p w:rsidR="00272747" w:rsidRDefault="00272747" w:rsidP="00807957">
            <w:r>
              <w:t xml:space="preserve">KRISTINA KLARIĆ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Tijekom školske godine 2024./2025.  </w:t>
            </w:r>
          </w:p>
        </w:tc>
      </w:tr>
      <w:tr w:rsidR="00272747" w:rsidTr="00807957">
        <w:trPr>
          <w:trHeight w:val="7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OROSLAVJE/KRAPINA </w:t>
            </w:r>
          </w:p>
          <w:p w:rsidR="00272747" w:rsidRDefault="00272747" w:rsidP="00807957"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t xml:space="preserve">7. A I B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ANJA ĆELAP </w:t>
            </w:r>
          </w:p>
          <w:p w:rsidR="00272747" w:rsidRDefault="00272747" w:rsidP="00807957">
            <w:r>
              <w:t xml:space="preserve">KRISTINAK KLARIĆ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Tijekom školske godine 2024./2025.  </w:t>
            </w:r>
          </w:p>
        </w:tc>
      </w:tr>
      <w:tr w:rsidR="00272747" w:rsidTr="00807957">
        <w:trPr>
          <w:trHeight w:val="10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VIŠEDNEVNA </w:t>
            </w:r>
          </w:p>
          <w:p w:rsidR="00272747" w:rsidRDefault="00272747" w:rsidP="00807957">
            <w:pPr>
              <w:spacing w:after="34" w:line="240" w:lineRule="auto"/>
            </w:pPr>
            <w:r>
              <w:t xml:space="preserve">EKSKURZIJA </w:t>
            </w:r>
          </w:p>
          <w:p w:rsidR="00272747" w:rsidRDefault="00272747" w:rsidP="00807957">
            <w:r>
              <w:rPr>
                <w:i/>
              </w:rPr>
              <w:t>Lika</w:t>
            </w:r>
            <w:r>
              <w:t xml:space="preserve">/Srednja Dalmacija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>8.A I 8.B</w:t>
            </w:r>
            <w:r>
              <w:rPr>
                <w:color w:val="FF0000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pPr>
              <w:jc w:val="both"/>
            </w:pPr>
            <w:r>
              <w:t xml:space="preserve">SLAVEN BOŠKOVIĆ IGOR GRGUREVIĆ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8" w:line="250" w:lineRule="auto"/>
            </w:pPr>
            <w:r>
              <w:t xml:space="preserve">Tijekom školske godine 2024./2025. </w:t>
            </w:r>
          </w:p>
          <w:p w:rsidR="00272747" w:rsidRDefault="00272747" w:rsidP="00807957"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</w:rPr>
              <w:t xml:space="preserve">  </w:t>
            </w:r>
          </w:p>
        </w:tc>
      </w:tr>
      <w:tr w:rsidR="00272747" w:rsidTr="00807957">
        <w:trPr>
          <w:trHeight w:val="1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KINO/KAZALIŠTE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pPr>
              <w:spacing w:after="34" w:line="240" w:lineRule="auto"/>
            </w:pPr>
            <w:r>
              <w:t xml:space="preserve">6. A, 6. B  </w:t>
            </w:r>
          </w:p>
          <w:p w:rsidR="00272747" w:rsidRDefault="00272747" w:rsidP="00807957">
            <w:r>
              <w:t xml:space="preserve">8. A, 8. B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DAJANA </w:t>
            </w:r>
          </w:p>
          <w:p w:rsidR="00272747" w:rsidRDefault="00272747" w:rsidP="00807957">
            <w:pPr>
              <w:spacing w:after="34" w:line="240" w:lineRule="auto"/>
            </w:pPr>
            <w:r>
              <w:t xml:space="preserve">BOGDANOVIĆ </w:t>
            </w:r>
          </w:p>
          <w:p w:rsidR="00272747" w:rsidRDefault="00272747" w:rsidP="00807957">
            <w:pPr>
              <w:spacing w:after="34" w:line="240" w:lineRule="auto"/>
            </w:pPr>
            <w:r>
              <w:t xml:space="preserve">ANA KARABAIĆ </w:t>
            </w:r>
          </w:p>
          <w:p w:rsidR="00272747" w:rsidRDefault="00272747" w:rsidP="00807957">
            <w:pPr>
              <w:spacing w:after="29" w:line="240" w:lineRule="auto"/>
            </w:pPr>
            <w:r>
              <w:t xml:space="preserve">SLAVEN BOŠKOVIĆ </w:t>
            </w:r>
          </w:p>
          <w:p w:rsidR="00272747" w:rsidRDefault="00272747" w:rsidP="00807957">
            <w:r>
              <w:t xml:space="preserve">IGOR GRGUREVIĆ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Tijekom školske godine 2024. /2025. </w:t>
            </w:r>
            <w:r>
              <w:rPr>
                <w:color w:val="FF0000"/>
              </w:rPr>
              <w:t xml:space="preserve"> </w:t>
            </w:r>
          </w:p>
        </w:tc>
      </w:tr>
      <w:tr w:rsidR="00272747" w:rsidTr="00807957">
        <w:trPr>
          <w:trHeight w:val="5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POLUDNEVNI IZLET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rPr>
                <w:color w:val="FF0000"/>
              </w:rPr>
              <w:t xml:space="preserve"> </w:t>
            </w:r>
            <w:r>
              <w:t xml:space="preserve">1.a, 1.b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Kristina </w:t>
            </w:r>
            <w:proofErr w:type="spellStart"/>
            <w:r>
              <w:t>Rogar</w:t>
            </w:r>
            <w:proofErr w:type="spellEnd"/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rPr>
                <w:color w:val="FF0000"/>
              </w:rPr>
              <w:t xml:space="preserve"> </w:t>
            </w:r>
          </w:p>
        </w:tc>
      </w:tr>
      <w:tr w:rsidR="00272747" w:rsidTr="00807957">
        <w:trPr>
          <w:trHeight w:val="2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/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Sabina </w:t>
            </w:r>
            <w:proofErr w:type="spellStart"/>
            <w:r>
              <w:t>Žufić</w:t>
            </w:r>
            <w:proofErr w:type="spellEnd"/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>Svibanj 2025.</w:t>
            </w:r>
            <w:r>
              <w:rPr>
                <w:color w:val="FF0000"/>
              </w:rPr>
              <w:t xml:space="preserve"> </w:t>
            </w:r>
          </w:p>
        </w:tc>
      </w:tr>
      <w:tr w:rsidR="00272747" w:rsidTr="00807957">
        <w:trPr>
          <w:trHeight w:val="10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Posjet kazalištu HNK Ivan pl. Zajc Rijeka i advent u Rijeci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5.A i 5.B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5" w:line="240" w:lineRule="auto"/>
            </w:pPr>
            <w:r>
              <w:t xml:space="preserve">PAOLA KRSTULOVIĆ </w:t>
            </w:r>
          </w:p>
          <w:p w:rsidR="00272747" w:rsidRDefault="00272747" w:rsidP="00807957">
            <w:pPr>
              <w:spacing w:after="39" w:line="240" w:lineRule="auto"/>
            </w:pPr>
            <w:r>
              <w:t xml:space="preserve">EDI ROSIN </w:t>
            </w:r>
          </w:p>
          <w:p w:rsidR="00272747" w:rsidRDefault="00272747" w:rsidP="00807957"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8" w:line="250" w:lineRule="auto"/>
            </w:pPr>
            <w:r>
              <w:t xml:space="preserve">Tijekom školske godine 2024./2025. </w:t>
            </w:r>
          </w:p>
          <w:p w:rsidR="00272747" w:rsidRDefault="00272747" w:rsidP="00807957"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</w:rPr>
              <w:t xml:space="preserve">  </w:t>
            </w:r>
          </w:p>
        </w:tc>
      </w:tr>
      <w:tr w:rsidR="00272747" w:rsidTr="00807957">
        <w:trPr>
          <w:trHeight w:val="10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Posjet kazalištu HNK Ivan pl. Zajc Rijeka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8. a i b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Anja Ćelap </w:t>
            </w:r>
          </w:p>
          <w:p w:rsidR="00272747" w:rsidRDefault="00272747" w:rsidP="00807957">
            <w:pPr>
              <w:spacing w:after="34" w:line="240" w:lineRule="auto"/>
            </w:pPr>
            <w:r>
              <w:t xml:space="preserve">Igor Grgurević </w:t>
            </w:r>
          </w:p>
          <w:p w:rsidR="00272747" w:rsidRDefault="00272747" w:rsidP="00807957">
            <w:r>
              <w:t xml:space="preserve">Slaven Bošković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Tijekom školske godine 2024./2025. </w:t>
            </w:r>
          </w:p>
        </w:tc>
      </w:tr>
    </w:tbl>
    <w:p w:rsidR="00272747" w:rsidRDefault="00272747" w:rsidP="00272747">
      <w:pPr>
        <w:spacing w:after="26"/>
        <w:jc w:val="both"/>
      </w:pPr>
      <w:r>
        <w:rPr>
          <w:color w:val="FF0000"/>
        </w:rPr>
        <w:t xml:space="preserve">  </w:t>
      </w:r>
    </w:p>
    <w:tbl>
      <w:tblPr>
        <w:tblStyle w:val="TableGrid"/>
        <w:tblW w:w="9884" w:type="dxa"/>
        <w:tblInd w:w="281" w:type="dxa"/>
        <w:tblCellMar>
          <w:left w:w="105" w:type="dxa"/>
          <w:bottom w:w="51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1985"/>
        <w:gridCol w:w="2409"/>
        <w:gridCol w:w="2938"/>
      </w:tblGrid>
      <w:tr w:rsidR="00272747" w:rsidTr="00807957">
        <w:trPr>
          <w:trHeight w:val="10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Kino i kazalište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1a., 1.b, 2.a,2.b,3.a, </w:t>
            </w:r>
          </w:p>
          <w:p w:rsidR="00272747" w:rsidRDefault="00272747" w:rsidP="00807957">
            <w:pPr>
              <w:spacing w:after="34" w:line="240" w:lineRule="auto"/>
            </w:pPr>
            <w:r>
              <w:t xml:space="preserve">3.b, 4.a, 4.b, PO </w:t>
            </w:r>
          </w:p>
          <w:p w:rsidR="00272747" w:rsidRDefault="00272747" w:rsidP="00807957">
            <w:r>
              <w:t xml:space="preserve">PEROJ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Učitelj i učiteljice RN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t xml:space="preserve">Nastavna godina 2024./2025. </w:t>
            </w:r>
          </w:p>
        </w:tc>
      </w:tr>
      <w:tr w:rsidR="00272747" w:rsidTr="00807957">
        <w:trPr>
          <w:trHeight w:val="10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Monte </w:t>
            </w:r>
            <w:proofErr w:type="spellStart"/>
            <w:r>
              <w:t>librić</w:t>
            </w:r>
            <w:proofErr w:type="spellEnd"/>
            <w:r>
              <w:t xml:space="preserve"> - sajam knjige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29" w:line="240" w:lineRule="auto"/>
            </w:pPr>
            <w:r>
              <w:t xml:space="preserve">1.a, 1.b, 2.a, 2.b, 3.a, </w:t>
            </w:r>
          </w:p>
          <w:p w:rsidR="00272747" w:rsidRDefault="00272747" w:rsidP="00807957">
            <w:pPr>
              <w:spacing w:after="34" w:line="240" w:lineRule="auto"/>
            </w:pPr>
            <w:r>
              <w:t xml:space="preserve">3.b, 4.a, 4.b i PO </w:t>
            </w:r>
          </w:p>
          <w:p w:rsidR="00272747" w:rsidRDefault="00272747" w:rsidP="00807957">
            <w:r>
              <w:t xml:space="preserve">PEROJ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Učitelj i učiteljice RN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Travanj,2025. </w:t>
            </w:r>
          </w:p>
        </w:tc>
      </w:tr>
      <w:tr w:rsidR="00272747" w:rsidTr="00807957">
        <w:trPr>
          <w:trHeight w:val="10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lastRenderedPageBreak/>
              <w:t xml:space="preserve">NP Brijuni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29" w:line="240" w:lineRule="auto"/>
            </w:pPr>
            <w:r>
              <w:t xml:space="preserve">1.a, 1.b, 2.a, 2.b, 3.a, </w:t>
            </w:r>
          </w:p>
          <w:p w:rsidR="00272747" w:rsidRDefault="00272747" w:rsidP="00807957">
            <w:pPr>
              <w:spacing w:after="34" w:line="240" w:lineRule="auto"/>
            </w:pPr>
            <w:r>
              <w:t xml:space="preserve">3.b, 4.a, 4.b, i PO </w:t>
            </w:r>
          </w:p>
          <w:p w:rsidR="00272747" w:rsidRDefault="00272747" w:rsidP="00807957">
            <w:proofErr w:type="spellStart"/>
            <w:r>
              <w:t>Peroj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Učitelj i učiteljice RN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 Nastavna godina 2024./2025. </w:t>
            </w:r>
          </w:p>
        </w:tc>
      </w:tr>
      <w:tr w:rsidR="00272747" w:rsidTr="00807957">
        <w:trPr>
          <w:trHeight w:val="18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roofErr w:type="spellStart"/>
            <w:r>
              <w:t>Aquarium</w:t>
            </w:r>
            <w:proofErr w:type="spellEnd"/>
            <w:r>
              <w:t xml:space="preserve"> Pula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pPr>
              <w:spacing w:after="54" w:line="240" w:lineRule="auto"/>
            </w:pPr>
            <w:r>
              <w:t xml:space="preserve">1.a, 1.b, 2.a, 2.b, 3.a, </w:t>
            </w:r>
          </w:p>
          <w:p w:rsidR="00272747" w:rsidRDefault="00272747" w:rsidP="00807957">
            <w:pPr>
              <w:spacing w:after="54" w:line="240" w:lineRule="auto"/>
            </w:pPr>
            <w:r>
              <w:t xml:space="preserve">3.b, 4.a, 4.b i PO </w:t>
            </w:r>
          </w:p>
          <w:p w:rsidR="00272747" w:rsidRDefault="00272747" w:rsidP="00807957">
            <w:proofErr w:type="spellStart"/>
            <w:r>
              <w:t>Peroj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Učitelj i učiteljice RN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Nastavna godina 2024./2025. </w:t>
            </w:r>
          </w:p>
        </w:tc>
      </w:tr>
      <w:tr w:rsidR="00272747" w:rsidTr="00807957">
        <w:trPr>
          <w:trHeight w:val="1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Gradska knjižnica Pula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2.a,2.b i PO </w:t>
            </w:r>
            <w:proofErr w:type="spellStart"/>
            <w:r>
              <w:t>Peroj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54" w:line="240" w:lineRule="auto"/>
            </w:pPr>
            <w:r>
              <w:t xml:space="preserve">Mirjana Lekić </w:t>
            </w:r>
            <w:proofErr w:type="spellStart"/>
            <w:r>
              <w:t>Muješić</w:t>
            </w:r>
            <w:proofErr w:type="spellEnd"/>
            <w:r>
              <w:t xml:space="preserve"> </w:t>
            </w:r>
          </w:p>
          <w:p w:rsidR="00272747" w:rsidRDefault="00272747" w:rsidP="00807957">
            <w:pPr>
              <w:spacing w:after="54" w:line="240" w:lineRule="auto"/>
            </w:pPr>
            <w:r>
              <w:t xml:space="preserve">Gorana Ivošević </w:t>
            </w:r>
          </w:p>
          <w:p w:rsidR="00272747" w:rsidRDefault="00272747" w:rsidP="00807957">
            <w:r>
              <w:t xml:space="preserve">Đulijana </w:t>
            </w:r>
            <w:proofErr w:type="spellStart"/>
            <w:r>
              <w:t>Jurman</w:t>
            </w:r>
            <w:proofErr w:type="spellEnd"/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rPr>
                <w:sz w:val="20"/>
              </w:rPr>
              <w:t xml:space="preserve"> </w:t>
            </w:r>
            <w:r>
              <w:t xml:space="preserve"> Studeni,2024. </w:t>
            </w:r>
          </w:p>
        </w:tc>
      </w:tr>
      <w:tr w:rsidR="00272747" w:rsidTr="00807957">
        <w:trPr>
          <w:trHeight w:val="7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t xml:space="preserve">Arheološki muzej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t xml:space="preserve">3.a i 3.b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Vesna </w:t>
            </w:r>
            <w:proofErr w:type="spellStart"/>
            <w:r>
              <w:t>Tićak</w:t>
            </w:r>
            <w:proofErr w:type="spellEnd"/>
            <w:r>
              <w:t xml:space="preserve"> </w:t>
            </w:r>
          </w:p>
          <w:p w:rsidR="00272747" w:rsidRDefault="00272747" w:rsidP="00807957">
            <w:r>
              <w:t xml:space="preserve">Sergej Ćelap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t xml:space="preserve">Ožujak 2025. </w:t>
            </w:r>
          </w:p>
        </w:tc>
      </w:tr>
      <w:tr w:rsidR="00272747" w:rsidTr="00807957">
        <w:trPr>
          <w:trHeight w:val="8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Jednodnevni izlet po </w:t>
            </w:r>
          </w:p>
          <w:p w:rsidR="00272747" w:rsidRDefault="00272747" w:rsidP="00807957">
            <w:r>
              <w:t xml:space="preserve">Istri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 3.a i 3.b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ind w:right="64"/>
              <w:jc w:val="both"/>
            </w:pPr>
            <w:r>
              <w:t xml:space="preserve">Vesna </w:t>
            </w:r>
            <w:proofErr w:type="spellStart"/>
            <w:r>
              <w:t>Tićak</w:t>
            </w:r>
            <w:proofErr w:type="spellEnd"/>
            <w:r>
              <w:t xml:space="preserve"> </w:t>
            </w:r>
          </w:p>
          <w:p w:rsidR="00272747" w:rsidRDefault="00272747" w:rsidP="00807957">
            <w:pPr>
              <w:ind w:right="64"/>
              <w:jc w:val="both"/>
            </w:pPr>
            <w:r>
              <w:t xml:space="preserve">Sergej Ćelap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84" w:line="240" w:lineRule="auto"/>
            </w:pPr>
            <w:r>
              <w:t xml:space="preserve">Svibanj,2025. </w:t>
            </w:r>
          </w:p>
          <w:p w:rsidR="00272747" w:rsidRDefault="00272747" w:rsidP="00807957"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272747" w:rsidTr="00807957">
        <w:trPr>
          <w:trHeight w:val="14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Poludnevni izlet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2.a i 2.b ,PO </w:t>
            </w:r>
            <w:proofErr w:type="spellStart"/>
            <w:r>
              <w:t>Peroj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55" w:line="240" w:lineRule="auto"/>
            </w:pPr>
            <w:r>
              <w:t xml:space="preserve"> Mirjana Lekić </w:t>
            </w:r>
          </w:p>
          <w:p w:rsidR="00272747" w:rsidRDefault="00272747" w:rsidP="00807957">
            <w:pPr>
              <w:spacing w:after="59" w:line="240" w:lineRule="auto"/>
            </w:pPr>
            <w:proofErr w:type="spellStart"/>
            <w:r>
              <w:t>Muješić</w:t>
            </w:r>
            <w:proofErr w:type="spellEnd"/>
            <w:r>
              <w:t xml:space="preserve"> </w:t>
            </w:r>
          </w:p>
          <w:p w:rsidR="00272747" w:rsidRDefault="00272747" w:rsidP="00807957">
            <w:pPr>
              <w:spacing w:after="59" w:line="240" w:lineRule="auto"/>
            </w:pPr>
            <w:r>
              <w:t xml:space="preserve">Gorana Ivošević </w:t>
            </w:r>
          </w:p>
          <w:p w:rsidR="00272747" w:rsidRDefault="00272747" w:rsidP="00807957">
            <w:r>
              <w:t xml:space="preserve">Đulijana </w:t>
            </w:r>
            <w:proofErr w:type="spellStart"/>
            <w:r>
              <w:t>Jurman</w:t>
            </w:r>
            <w:proofErr w:type="spellEnd"/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84" w:line="240" w:lineRule="auto"/>
            </w:pPr>
            <w:r>
              <w:t xml:space="preserve">Svibanj,2025. </w:t>
            </w:r>
          </w:p>
          <w:p w:rsidR="00272747" w:rsidRDefault="00272747" w:rsidP="00807957"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</w:tr>
    </w:tbl>
    <w:p w:rsidR="00272747" w:rsidRDefault="00272747" w:rsidP="00272747">
      <w:pPr>
        <w:spacing w:after="169" w:line="240" w:lineRule="auto"/>
        <w:ind w:right="2496"/>
        <w:jc w:val="right"/>
      </w:pPr>
      <w:r>
        <w:rPr>
          <w:sz w:val="18"/>
        </w:rPr>
        <w:t xml:space="preserve">  </w:t>
      </w:r>
      <w:r>
        <w:t xml:space="preserve"> </w:t>
      </w:r>
      <w:r>
        <w:tab/>
      </w:r>
      <w:r>
        <w:rPr>
          <w:sz w:val="18"/>
        </w:rPr>
        <w:t xml:space="preserve">  </w:t>
      </w:r>
      <w:r>
        <w:t xml:space="preserve"> </w:t>
      </w:r>
      <w:r>
        <w:tab/>
      </w:r>
      <w:r>
        <w:rPr>
          <w:sz w:val="18"/>
        </w:rPr>
        <w:t xml:space="preserve"> </w:t>
      </w:r>
      <w:r>
        <w:t xml:space="preserve">  </w:t>
      </w:r>
    </w:p>
    <w:p w:rsidR="00272747" w:rsidRDefault="00272747" w:rsidP="00272747">
      <w:pPr>
        <w:spacing w:after="36"/>
      </w:pPr>
      <w:r>
        <w:t xml:space="preserve">   </w:t>
      </w:r>
    </w:p>
    <w:tbl>
      <w:tblPr>
        <w:tblStyle w:val="TableGrid"/>
        <w:tblW w:w="9886" w:type="dxa"/>
        <w:tblInd w:w="279" w:type="dxa"/>
        <w:tblCellMar>
          <w:top w:w="245" w:type="dxa"/>
          <w:left w:w="105" w:type="dxa"/>
          <w:bottom w:w="51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1985"/>
        <w:gridCol w:w="2410"/>
        <w:gridCol w:w="2940"/>
      </w:tblGrid>
      <w:tr w:rsidR="00272747" w:rsidTr="00807957">
        <w:trPr>
          <w:trHeight w:val="7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roofErr w:type="spellStart"/>
            <w:r>
              <w:t>Feštinsko</w:t>
            </w:r>
            <w:proofErr w:type="spellEnd"/>
            <w:r>
              <w:t xml:space="preserve"> kraljevstvo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t xml:space="preserve">1a i 1. b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Kristina </w:t>
            </w:r>
            <w:proofErr w:type="spellStart"/>
            <w:r>
              <w:t>Rogar</w:t>
            </w:r>
            <w:proofErr w:type="spellEnd"/>
            <w:r>
              <w:t xml:space="preserve">, </w:t>
            </w:r>
          </w:p>
          <w:p w:rsidR="00272747" w:rsidRDefault="00272747" w:rsidP="00807957">
            <w:r>
              <w:t xml:space="preserve">Sabina </w:t>
            </w:r>
            <w:proofErr w:type="spellStart"/>
            <w:r>
              <w:t>Žufić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rPr>
                <w:sz w:val="20"/>
              </w:rPr>
              <w:t xml:space="preserve"> </w:t>
            </w:r>
            <w:r>
              <w:t xml:space="preserve"> Rujan/listopad 2024. </w:t>
            </w:r>
          </w:p>
        </w:tc>
      </w:tr>
      <w:tr w:rsidR="00272747" w:rsidTr="00807957">
        <w:trPr>
          <w:trHeight w:val="106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0" w:line="240" w:lineRule="auto"/>
            </w:pPr>
            <w:r>
              <w:t xml:space="preserve">Kaštel </w:t>
            </w:r>
            <w:proofErr w:type="spellStart"/>
            <w:r>
              <w:t>Morosini</w:t>
            </w:r>
            <w:proofErr w:type="spellEnd"/>
            <w:r>
              <w:t xml:space="preserve"> </w:t>
            </w:r>
          </w:p>
          <w:p w:rsidR="00272747" w:rsidRDefault="00272747" w:rsidP="00807957">
            <w:proofErr w:type="spellStart"/>
            <w:r>
              <w:t>Grimani</w:t>
            </w:r>
            <w:proofErr w:type="spellEnd"/>
            <w:r>
              <w:t xml:space="preserve"> - </w:t>
            </w:r>
            <w:proofErr w:type="spellStart"/>
            <w:r>
              <w:t>Svetvinčenat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pPr>
              <w:spacing w:after="34" w:line="240" w:lineRule="auto"/>
            </w:pPr>
            <w:r>
              <w:t xml:space="preserve"> </w:t>
            </w:r>
          </w:p>
          <w:p w:rsidR="00272747" w:rsidRDefault="00272747" w:rsidP="00807957">
            <w:r>
              <w:t xml:space="preserve">4.a i 4.b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Samanta Košara </w:t>
            </w:r>
          </w:p>
          <w:p w:rsidR="00272747" w:rsidRDefault="00272747" w:rsidP="00807957">
            <w:pPr>
              <w:spacing w:after="30" w:line="240" w:lineRule="auto"/>
            </w:pPr>
            <w:proofErr w:type="spellStart"/>
            <w:r>
              <w:t>Bužleta</w:t>
            </w:r>
            <w:proofErr w:type="spellEnd"/>
            <w:r>
              <w:t xml:space="preserve">  </w:t>
            </w:r>
          </w:p>
          <w:p w:rsidR="00272747" w:rsidRDefault="00272747" w:rsidP="00807957">
            <w:r>
              <w:t xml:space="preserve">Tatjana Kovačević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pPr>
              <w:spacing w:after="34" w:line="240" w:lineRule="auto"/>
            </w:pPr>
            <w:r>
              <w:t xml:space="preserve">  </w:t>
            </w:r>
          </w:p>
          <w:p w:rsidR="00272747" w:rsidRDefault="00272747" w:rsidP="00807957">
            <w:r>
              <w:t xml:space="preserve">Listopad 2024. </w:t>
            </w:r>
          </w:p>
        </w:tc>
      </w:tr>
      <w:tr w:rsidR="00272747" w:rsidTr="00807957">
        <w:trPr>
          <w:trHeight w:val="13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28" w:line="250" w:lineRule="auto"/>
            </w:pPr>
            <w:r>
              <w:t xml:space="preserve"> Rakovica (</w:t>
            </w:r>
            <w:proofErr w:type="spellStart"/>
            <w:r>
              <w:t>Speleon</w:t>
            </w:r>
            <w:proofErr w:type="spellEnd"/>
            <w:r>
              <w:t xml:space="preserve"> – Centar za posjetitelje), </w:t>
            </w:r>
          </w:p>
          <w:p w:rsidR="00272747" w:rsidRDefault="00272747" w:rsidP="00807957">
            <w:pPr>
              <w:spacing w:after="34" w:line="240" w:lineRule="auto"/>
            </w:pPr>
            <w:proofErr w:type="spellStart"/>
            <w:r>
              <w:t>Baraćeve</w:t>
            </w:r>
            <w:proofErr w:type="spellEnd"/>
            <w:r>
              <w:t xml:space="preserve"> špilje, </w:t>
            </w:r>
          </w:p>
          <w:p w:rsidR="00272747" w:rsidRDefault="00272747" w:rsidP="00807957">
            <w:r>
              <w:t xml:space="preserve">Rastoke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>6. a i b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Ana </w:t>
            </w:r>
            <w:proofErr w:type="spellStart"/>
            <w:r>
              <w:t>Karabaić</w:t>
            </w:r>
            <w:proofErr w:type="spellEnd"/>
            <w:r>
              <w:t xml:space="preserve"> </w:t>
            </w:r>
          </w:p>
          <w:p w:rsidR="00272747" w:rsidRDefault="00272747" w:rsidP="00807957">
            <w:r>
              <w:t xml:space="preserve">Dajana Bogdanović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Svibanj 2024.  </w:t>
            </w:r>
          </w:p>
        </w:tc>
      </w:tr>
      <w:tr w:rsidR="00272747" w:rsidTr="00807957">
        <w:trPr>
          <w:trHeight w:val="10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>Dvodnevni posjet Vukovaru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>8. a i b razred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>Slaven Bošković</w:t>
            </w:r>
            <w:r>
              <w:rPr>
                <w:color w:val="FF0000"/>
              </w:rPr>
              <w:t xml:space="preserve"> </w:t>
            </w:r>
          </w:p>
          <w:p w:rsidR="00272747" w:rsidRDefault="00272747" w:rsidP="00807957">
            <w:pPr>
              <w:spacing w:after="34" w:line="240" w:lineRule="auto"/>
            </w:pPr>
            <w:r>
              <w:t xml:space="preserve">Igor Grgurević </w:t>
            </w:r>
          </w:p>
          <w:p w:rsidR="00272747" w:rsidRDefault="00272747" w:rsidP="00807957">
            <w:r>
              <w:t xml:space="preserve">Dajana Bogdanović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>12. I 13. studeni</w:t>
            </w:r>
            <w:r>
              <w:rPr>
                <w:color w:val="FF0000"/>
              </w:rPr>
              <w:t xml:space="preserve"> </w:t>
            </w:r>
          </w:p>
        </w:tc>
      </w:tr>
      <w:tr w:rsidR="00272747" w:rsidTr="00807957">
        <w:trPr>
          <w:trHeight w:val="106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r>
              <w:lastRenderedPageBreak/>
              <w:t xml:space="preserve">Dvorac </w:t>
            </w:r>
            <w:proofErr w:type="spellStart"/>
            <w:r>
              <w:t>Sanc</w:t>
            </w:r>
            <w:proofErr w:type="spellEnd"/>
            <w:r>
              <w:t xml:space="preserve">. Michael - </w:t>
            </w:r>
            <w:proofErr w:type="spellStart"/>
            <w:r>
              <w:t>Svetvinčenat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2.a, 2.b, i PO </w:t>
            </w:r>
            <w:proofErr w:type="spellStart"/>
            <w:r>
              <w:t>Peroj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Mirjana Lekić </w:t>
            </w:r>
            <w:proofErr w:type="spellStart"/>
            <w:r>
              <w:t>Muješić</w:t>
            </w:r>
            <w:proofErr w:type="spellEnd"/>
            <w:r>
              <w:t xml:space="preserve"> </w:t>
            </w:r>
          </w:p>
          <w:p w:rsidR="00272747" w:rsidRDefault="00272747" w:rsidP="00807957">
            <w:pPr>
              <w:spacing w:after="35" w:line="240" w:lineRule="auto"/>
            </w:pPr>
            <w:r>
              <w:t xml:space="preserve">Gorana Ivošević </w:t>
            </w:r>
          </w:p>
          <w:p w:rsidR="00272747" w:rsidRDefault="00272747" w:rsidP="00807957">
            <w:r>
              <w:t xml:space="preserve">Đulijana </w:t>
            </w:r>
            <w:proofErr w:type="spellStart"/>
            <w:r>
              <w:t>Jurman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7" w:rsidRDefault="00272747" w:rsidP="00807957">
            <w:pPr>
              <w:spacing w:after="34" w:line="240" w:lineRule="auto"/>
            </w:pPr>
            <w:r>
              <w:t xml:space="preserve">Listopad,2024. </w:t>
            </w:r>
          </w:p>
          <w:p w:rsidR="00272747" w:rsidRDefault="00272747" w:rsidP="00807957">
            <w:r>
              <w:t xml:space="preserve"> </w:t>
            </w:r>
          </w:p>
        </w:tc>
      </w:tr>
      <w:tr w:rsidR="00272747" w:rsidTr="00807957">
        <w:trPr>
          <w:trHeight w:val="10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34" w:line="240" w:lineRule="auto"/>
            </w:pPr>
            <w:r>
              <w:t xml:space="preserve">Škola u prirodi – </w:t>
            </w:r>
          </w:p>
          <w:p w:rsidR="00272747" w:rsidRDefault="00272747" w:rsidP="00807957">
            <w:r>
              <w:t xml:space="preserve">Upoznajmo domovinu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4.a i 4.b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29" w:line="240" w:lineRule="auto"/>
            </w:pPr>
            <w:r>
              <w:t xml:space="preserve">Samanta Košara </w:t>
            </w:r>
          </w:p>
          <w:p w:rsidR="00272747" w:rsidRDefault="00272747" w:rsidP="00807957">
            <w:pPr>
              <w:spacing w:after="34" w:line="240" w:lineRule="auto"/>
            </w:pPr>
            <w:proofErr w:type="spellStart"/>
            <w:r>
              <w:t>Bužleta</w:t>
            </w:r>
            <w:proofErr w:type="spellEnd"/>
            <w:r>
              <w:t xml:space="preserve">  </w:t>
            </w:r>
          </w:p>
          <w:p w:rsidR="00272747" w:rsidRDefault="00272747" w:rsidP="00807957">
            <w:r>
              <w:t xml:space="preserve">Tatjana Kovačević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travanj/svibanj,2025. </w:t>
            </w:r>
          </w:p>
        </w:tc>
      </w:tr>
      <w:tr w:rsidR="00272747" w:rsidTr="00807957">
        <w:trPr>
          <w:trHeight w:val="13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29" w:line="240" w:lineRule="auto"/>
            </w:pPr>
            <w:r>
              <w:t xml:space="preserve">Zračna luka Pula, </w:t>
            </w:r>
          </w:p>
          <w:p w:rsidR="00272747" w:rsidRDefault="00272747" w:rsidP="00807957">
            <w:r>
              <w:t xml:space="preserve">Željeznički kolodvor Pula, Autobusni kolodvor Pula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 xml:space="preserve">2.a,2.b i PO </w:t>
            </w:r>
            <w:proofErr w:type="spellStart"/>
            <w:r>
              <w:t>Peroj</w:t>
            </w:r>
            <w:proofErr w:type="spellEnd"/>
            <w: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54" w:line="240" w:lineRule="auto"/>
            </w:pPr>
            <w:r>
              <w:t xml:space="preserve">Mirjana Lekić </w:t>
            </w:r>
            <w:proofErr w:type="spellStart"/>
            <w:r>
              <w:t>Muješić</w:t>
            </w:r>
            <w:proofErr w:type="spellEnd"/>
            <w:r>
              <w:t xml:space="preserve"> </w:t>
            </w:r>
          </w:p>
          <w:p w:rsidR="00272747" w:rsidRDefault="00272747" w:rsidP="00807957">
            <w:pPr>
              <w:spacing w:after="54" w:line="240" w:lineRule="auto"/>
            </w:pPr>
            <w:r>
              <w:t xml:space="preserve">Gorana Ivošević </w:t>
            </w:r>
          </w:p>
          <w:p w:rsidR="00272747" w:rsidRDefault="00272747" w:rsidP="00807957">
            <w:r>
              <w:t xml:space="preserve">Đulijana </w:t>
            </w:r>
            <w:proofErr w:type="spellStart"/>
            <w:r>
              <w:t>Jurman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 xml:space="preserve"> Travanj,2025. </w:t>
            </w:r>
          </w:p>
        </w:tc>
      </w:tr>
      <w:tr w:rsidR="00272747" w:rsidTr="00807957">
        <w:trPr>
          <w:trHeight w:val="3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29" w:line="240" w:lineRule="auto"/>
            </w:pPr>
            <w:r>
              <w:t>Trst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47" w:rsidRDefault="00272747" w:rsidP="00807957">
            <w:r>
              <w:t>5.a,5.b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pPr>
              <w:spacing w:after="54" w:line="240" w:lineRule="auto"/>
            </w:pPr>
            <w:r>
              <w:t>Paola Krstulović</w:t>
            </w:r>
          </w:p>
          <w:p w:rsidR="00272747" w:rsidRDefault="00272747" w:rsidP="00807957">
            <w:pPr>
              <w:spacing w:after="54" w:line="240" w:lineRule="auto"/>
            </w:pPr>
            <w:r>
              <w:t xml:space="preserve">Edi </w:t>
            </w:r>
            <w:proofErr w:type="spellStart"/>
            <w:r>
              <w:t>Rosin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747" w:rsidRDefault="00272747" w:rsidP="00807957">
            <w:r>
              <w:t>Travanj, 2025.</w:t>
            </w:r>
          </w:p>
        </w:tc>
      </w:tr>
    </w:tbl>
    <w:p w:rsidR="00272747" w:rsidRDefault="00272747" w:rsidP="00272747">
      <w:pPr>
        <w:spacing w:after="59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64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60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59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64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59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59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64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59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64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after="59" w:line="240" w:lineRule="auto"/>
      </w:pPr>
      <w:r>
        <w:rPr>
          <w:color w:val="FF0000"/>
        </w:rPr>
        <w:t xml:space="preserve"> </w:t>
      </w:r>
    </w:p>
    <w:p w:rsidR="00272747" w:rsidRDefault="00272747" w:rsidP="00272747">
      <w:pPr>
        <w:spacing w:line="240" w:lineRule="auto"/>
      </w:pPr>
      <w:r>
        <w:rPr>
          <w:color w:val="FF0000"/>
        </w:rPr>
        <w:t xml:space="preserve"> </w:t>
      </w:r>
    </w:p>
    <w:p w:rsidR="006E1C3A" w:rsidRDefault="006E1C3A"/>
    <w:sectPr w:rsidR="006E1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47"/>
    <w:rsid w:val="00272747"/>
    <w:rsid w:val="006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24A63-E587-4A2B-B7F6-8A49E256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747"/>
    <w:pPr>
      <w:spacing w:after="0" w:line="27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27274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2024-10-04T21:19:00Z</dcterms:created>
  <dcterms:modified xsi:type="dcterms:W3CDTF">2024-10-04T21:20:00Z</dcterms:modified>
</cp:coreProperties>
</file>