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3328"/>
        <w:tblW w:w="0" w:type="auto"/>
        <w:tblLook w:val="04A0" w:firstRow="1" w:lastRow="0" w:firstColumn="1" w:lastColumn="0" w:noHBand="0" w:noVBand="1"/>
      </w:tblPr>
      <w:tblGrid>
        <w:gridCol w:w="1838"/>
        <w:gridCol w:w="2971"/>
        <w:gridCol w:w="1559"/>
        <w:gridCol w:w="1277"/>
        <w:gridCol w:w="1417"/>
      </w:tblGrid>
      <w:tr w:rsidR="008727BE" w:rsidTr="00BB289C">
        <w:tc>
          <w:tcPr>
            <w:tcW w:w="1838" w:type="dxa"/>
          </w:tcPr>
          <w:p w:rsidR="007C4697" w:rsidRDefault="007C4697" w:rsidP="00BB289C">
            <w:r>
              <w:t>PONEDJELJAK</w:t>
            </w:r>
          </w:p>
        </w:tc>
        <w:tc>
          <w:tcPr>
            <w:tcW w:w="2971" w:type="dxa"/>
          </w:tcPr>
          <w:p w:rsidR="007C4697" w:rsidRDefault="007C4697" w:rsidP="00BB289C">
            <w:r>
              <w:t>UTORAK</w:t>
            </w:r>
          </w:p>
        </w:tc>
        <w:tc>
          <w:tcPr>
            <w:tcW w:w="1559" w:type="dxa"/>
          </w:tcPr>
          <w:p w:rsidR="007C4697" w:rsidRDefault="007C4697" w:rsidP="00BB289C">
            <w:r>
              <w:t>SRIJEDA</w:t>
            </w:r>
          </w:p>
        </w:tc>
        <w:tc>
          <w:tcPr>
            <w:tcW w:w="1277" w:type="dxa"/>
          </w:tcPr>
          <w:p w:rsidR="007C4697" w:rsidRDefault="007C4697" w:rsidP="00BB289C">
            <w:r>
              <w:t xml:space="preserve">ČETVRTAK </w:t>
            </w:r>
          </w:p>
        </w:tc>
        <w:tc>
          <w:tcPr>
            <w:tcW w:w="1417" w:type="dxa"/>
          </w:tcPr>
          <w:p w:rsidR="007C4697" w:rsidRDefault="007C4697" w:rsidP="00BB289C">
            <w:r>
              <w:t>PETAK</w:t>
            </w:r>
          </w:p>
        </w:tc>
      </w:tr>
      <w:tr w:rsidR="008727BE" w:rsidTr="00BB289C">
        <w:tc>
          <w:tcPr>
            <w:tcW w:w="1838" w:type="dxa"/>
          </w:tcPr>
          <w:p w:rsidR="007C4697" w:rsidRDefault="007C4697" w:rsidP="00BB289C">
            <w:r>
              <w:t>Palenta sa šugom</w:t>
            </w:r>
          </w:p>
          <w:p w:rsidR="007C4697" w:rsidRDefault="007C4697" w:rsidP="00BB289C">
            <w:r>
              <w:t>Kupus salata</w:t>
            </w:r>
          </w:p>
        </w:tc>
        <w:tc>
          <w:tcPr>
            <w:tcW w:w="2971" w:type="dxa"/>
          </w:tcPr>
          <w:p w:rsidR="007C4697" w:rsidRDefault="007C4697" w:rsidP="00BB289C">
            <w:r>
              <w:t>Goveđa juha</w:t>
            </w:r>
          </w:p>
          <w:p w:rsidR="007C4697" w:rsidRDefault="007C4697" w:rsidP="00BB289C">
            <w:r>
              <w:t>Tijesto s mljevenim mesom</w:t>
            </w:r>
          </w:p>
          <w:p w:rsidR="007C4697" w:rsidRDefault="007C4697" w:rsidP="00BB289C">
            <w:r>
              <w:t>Zelena salata</w:t>
            </w:r>
          </w:p>
          <w:p w:rsidR="007C4697" w:rsidRDefault="007C4697" w:rsidP="00BB289C"/>
        </w:tc>
        <w:tc>
          <w:tcPr>
            <w:tcW w:w="1559" w:type="dxa"/>
          </w:tcPr>
          <w:p w:rsidR="007C4697" w:rsidRDefault="007C4697" w:rsidP="00BB289C">
            <w:r>
              <w:t>Krumpir gulaš</w:t>
            </w:r>
          </w:p>
          <w:p w:rsidR="007C4697" w:rsidRDefault="007C4697" w:rsidP="00BB289C">
            <w:r>
              <w:t>Zelena salata</w:t>
            </w:r>
          </w:p>
        </w:tc>
        <w:tc>
          <w:tcPr>
            <w:tcW w:w="1277" w:type="dxa"/>
          </w:tcPr>
          <w:p w:rsidR="007C4697" w:rsidRDefault="007C4697" w:rsidP="00BB289C">
            <w:r>
              <w:t>Riža s piletinom</w:t>
            </w:r>
          </w:p>
          <w:p w:rsidR="007C4697" w:rsidRDefault="007C4697" w:rsidP="00BB289C">
            <w:r>
              <w:t>Cikla</w:t>
            </w:r>
          </w:p>
        </w:tc>
        <w:tc>
          <w:tcPr>
            <w:tcW w:w="1417" w:type="dxa"/>
          </w:tcPr>
          <w:p w:rsidR="007C4697" w:rsidRDefault="007C4697" w:rsidP="00BB289C">
            <w:r>
              <w:t>Riblji štapići,</w:t>
            </w:r>
          </w:p>
          <w:p w:rsidR="007C4697" w:rsidRDefault="007C4697" w:rsidP="00BB289C">
            <w:r>
              <w:t xml:space="preserve">Blitva, </w:t>
            </w:r>
            <w:proofErr w:type="spellStart"/>
            <w:r>
              <w:t>krompir</w:t>
            </w:r>
            <w:proofErr w:type="spellEnd"/>
          </w:p>
        </w:tc>
      </w:tr>
      <w:tr w:rsidR="008727BE" w:rsidTr="00BB289C">
        <w:tc>
          <w:tcPr>
            <w:tcW w:w="1838" w:type="dxa"/>
          </w:tcPr>
          <w:p w:rsidR="007C4697" w:rsidRDefault="007C4697" w:rsidP="00BB289C">
            <w:r>
              <w:t>Riža sa šugom</w:t>
            </w:r>
          </w:p>
          <w:p w:rsidR="007C4697" w:rsidRDefault="007C4697" w:rsidP="00BB289C">
            <w:r>
              <w:t>Zelena salata</w:t>
            </w:r>
          </w:p>
        </w:tc>
        <w:tc>
          <w:tcPr>
            <w:tcW w:w="2971" w:type="dxa"/>
          </w:tcPr>
          <w:p w:rsidR="007C4697" w:rsidRDefault="007C4697" w:rsidP="00BB289C">
            <w:proofErr w:type="spellStart"/>
            <w:r>
              <w:t>Maneštra</w:t>
            </w:r>
            <w:proofErr w:type="spellEnd"/>
          </w:p>
          <w:p w:rsidR="007C4697" w:rsidRDefault="007C4697" w:rsidP="00BB289C">
            <w:r>
              <w:t>Cikla</w:t>
            </w:r>
          </w:p>
        </w:tc>
        <w:tc>
          <w:tcPr>
            <w:tcW w:w="1559" w:type="dxa"/>
          </w:tcPr>
          <w:p w:rsidR="007C4697" w:rsidRDefault="007C4697" w:rsidP="00BB289C">
            <w:r>
              <w:t>Juha</w:t>
            </w:r>
          </w:p>
          <w:p w:rsidR="007C4697" w:rsidRDefault="007C4697" w:rsidP="00BB289C">
            <w:r>
              <w:t>Šnicle u saftu,</w:t>
            </w:r>
          </w:p>
          <w:p w:rsidR="007C4697" w:rsidRDefault="007C4697" w:rsidP="00BB289C">
            <w:proofErr w:type="spellStart"/>
            <w:r>
              <w:t>Krompir</w:t>
            </w:r>
            <w:proofErr w:type="spellEnd"/>
            <w:r>
              <w:t>, salata</w:t>
            </w:r>
          </w:p>
        </w:tc>
        <w:tc>
          <w:tcPr>
            <w:tcW w:w="1277" w:type="dxa"/>
          </w:tcPr>
          <w:p w:rsidR="007C4697" w:rsidRDefault="007C4697" w:rsidP="00BB289C">
            <w:r>
              <w:t>Juha</w:t>
            </w:r>
          </w:p>
          <w:p w:rsidR="007C4697" w:rsidRDefault="007C4697" w:rsidP="00BB289C">
            <w:r>
              <w:t>Pašta sa šalšom</w:t>
            </w:r>
          </w:p>
        </w:tc>
        <w:tc>
          <w:tcPr>
            <w:tcW w:w="1417" w:type="dxa"/>
          </w:tcPr>
          <w:p w:rsidR="007C4697" w:rsidRDefault="007C4697" w:rsidP="00BB289C">
            <w:r>
              <w:t>Musaka</w:t>
            </w:r>
          </w:p>
          <w:p w:rsidR="007C4697" w:rsidRDefault="007C4697" w:rsidP="00BB289C">
            <w:r>
              <w:t>Kupus salata</w:t>
            </w:r>
          </w:p>
        </w:tc>
      </w:tr>
      <w:tr w:rsidR="008727BE" w:rsidTr="00BB289C">
        <w:tc>
          <w:tcPr>
            <w:tcW w:w="1838" w:type="dxa"/>
          </w:tcPr>
          <w:p w:rsidR="007C4697" w:rsidRDefault="007C4697" w:rsidP="00BB289C">
            <w:proofErr w:type="spellStart"/>
            <w:r>
              <w:t>Polpete</w:t>
            </w:r>
            <w:proofErr w:type="spellEnd"/>
          </w:p>
          <w:p w:rsidR="007C4697" w:rsidRDefault="007C4697" w:rsidP="00BB289C">
            <w:r>
              <w:t>Grašak sa krumpirom</w:t>
            </w:r>
          </w:p>
        </w:tc>
        <w:tc>
          <w:tcPr>
            <w:tcW w:w="2971" w:type="dxa"/>
          </w:tcPr>
          <w:p w:rsidR="007C4697" w:rsidRDefault="007C4697" w:rsidP="00BB289C">
            <w:r>
              <w:t xml:space="preserve">Pileći batak sa </w:t>
            </w:r>
            <w:proofErr w:type="spellStart"/>
            <w:r>
              <w:t>krompirom</w:t>
            </w:r>
            <w:proofErr w:type="spellEnd"/>
            <w:r>
              <w:t>, zelena salata</w:t>
            </w:r>
          </w:p>
        </w:tc>
        <w:tc>
          <w:tcPr>
            <w:tcW w:w="1559" w:type="dxa"/>
          </w:tcPr>
          <w:p w:rsidR="008727BE" w:rsidRDefault="008727BE" w:rsidP="00BB289C">
            <w:r>
              <w:t>Juha</w:t>
            </w:r>
          </w:p>
          <w:p w:rsidR="007C4697" w:rsidRDefault="008727BE" w:rsidP="00BB289C">
            <w:r>
              <w:t>Tijesto sa šugom</w:t>
            </w:r>
          </w:p>
        </w:tc>
        <w:tc>
          <w:tcPr>
            <w:tcW w:w="1277" w:type="dxa"/>
          </w:tcPr>
          <w:p w:rsidR="007C4697" w:rsidRDefault="008727BE" w:rsidP="00BB289C">
            <w:r>
              <w:t>Pohano meso, riža,</w:t>
            </w:r>
          </w:p>
          <w:p w:rsidR="008727BE" w:rsidRDefault="008727BE" w:rsidP="00BB289C">
            <w:r>
              <w:t>cikla</w:t>
            </w:r>
          </w:p>
        </w:tc>
        <w:tc>
          <w:tcPr>
            <w:tcW w:w="1417" w:type="dxa"/>
          </w:tcPr>
          <w:p w:rsidR="007C4697" w:rsidRDefault="008727BE" w:rsidP="00BB289C">
            <w:r>
              <w:t>Oslić</w:t>
            </w:r>
          </w:p>
          <w:p w:rsidR="008727BE" w:rsidRDefault="008727BE" w:rsidP="00BB289C">
            <w:r>
              <w:t>Blitva</w:t>
            </w:r>
          </w:p>
        </w:tc>
      </w:tr>
      <w:tr w:rsidR="008727BE" w:rsidTr="00BB289C">
        <w:tc>
          <w:tcPr>
            <w:tcW w:w="1838" w:type="dxa"/>
          </w:tcPr>
          <w:p w:rsidR="007C4697" w:rsidRDefault="008727BE" w:rsidP="00BB289C">
            <w:proofErr w:type="spellStart"/>
            <w:r>
              <w:t>Maneštra</w:t>
            </w:r>
            <w:proofErr w:type="spellEnd"/>
            <w:r>
              <w:t xml:space="preserve"> sa kukuruzom i ječmom</w:t>
            </w:r>
          </w:p>
        </w:tc>
        <w:tc>
          <w:tcPr>
            <w:tcW w:w="2971" w:type="dxa"/>
          </w:tcPr>
          <w:p w:rsidR="007C4697" w:rsidRDefault="008727BE" w:rsidP="00BB289C">
            <w:r>
              <w:t xml:space="preserve">Riži – </w:t>
            </w:r>
            <w:proofErr w:type="spellStart"/>
            <w:r>
              <w:t>biži</w:t>
            </w:r>
            <w:proofErr w:type="spellEnd"/>
          </w:p>
          <w:p w:rsidR="008727BE" w:rsidRDefault="008727BE" w:rsidP="00BB289C">
            <w:r>
              <w:t>pohano</w:t>
            </w:r>
          </w:p>
        </w:tc>
        <w:tc>
          <w:tcPr>
            <w:tcW w:w="1559" w:type="dxa"/>
          </w:tcPr>
          <w:p w:rsidR="007C4697" w:rsidRDefault="008727BE" w:rsidP="00BB289C">
            <w:proofErr w:type="spellStart"/>
            <w:r>
              <w:t>Maneštra</w:t>
            </w:r>
            <w:proofErr w:type="spellEnd"/>
            <w:r>
              <w:t xml:space="preserve"> od povrća</w:t>
            </w:r>
          </w:p>
          <w:p w:rsidR="008727BE" w:rsidRDefault="008727BE" w:rsidP="00BB289C">
            <w:r>
              <w:t>voće</w:t>
            </w:r>
          </w:p>
        </w:tc>
        <w:tc>
          <w:tcPr>
            <w:tcW w:w="1277" w:type="dxa"/>
          </w:tcPr>
          <w:p w:rsidR="007C4697" w:rsidRDefault="008727BE" w:rsidP="00BB289C">
            <w:r>
              <w:t>Rižoto</w:t>
            </w:r>
          </w:p>
          <w:p w:rsidR="008727BE" w:rsidRDefault="008727BE" w:rsidP="00BB289C">
            <w:r>
              <w:t>Zelena salata</w:t>
            </w:r>
          </w:p>
        </w:tc>
        <w:tc>
          <w:tcPr>
            <w:tcW w:w="1417" w:type="dxa"/>
          </w:tcPr>
          <w:p w:rsidR="007C4697" w:rsidRDefault="008727BE" w:rsidP="00BB289C">
            <w:r>
              <w:t>Pljeskavica</w:t>
            </w:r>
          </w:p>
          <w:p w:rsidR="008727BE" w:rsidRDefault="008727BE" w:rsidP="00BB289C">
            <w:r>
              <w:t xml:space="preserve">Pečeni </w:t>
            </w:r>
            <w:proofErr w:type="spellStart"/>
            <w:r>
              <w:t>krompir</w:t>
            </w:r>
            <w:proofErr w:type="spellEnd"/>
          </w:p>
          <w:p w:rsidR="008727BE" w:rsidRDefault="008727BE" w:rsidP="00BB289C">
            <w:r>
              <w:t>cikla</w:t>
            </w:r>
          </w:p>
        </w:tc>
      </w:tr>
    </w:tbl>
    <w:p w:rsidR="00562694" w:rsidRDefault="00562694"/>
    <w:p w:rsidR="00BB289C" w:rsidRDefault="00BB289C" w:rsidP="00BB289C">
      <w:r>
        <w:t xml:space="preserve">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52D021D5" wp14:editId="15AEC00C">
            <wp:extent cx="1170085" cy="116742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14" cy="122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89C" w:rsidRDefault="0090197A" w:rsidP="00BB289C">
      <w:pPr>
        <w:jc w:val="center"/>
      </w:pPr>
      <w:r>
        <w:t>Jelo</w:t>
      </w:r>
      <w:r w:rsidR="001B131E">
        <w:t>vnik produženog boravka 2024.-25.</w:t>
      </w:r>
      <w:bookmarkStart w:id="0" w:name="_GoBack"/>
      <w:bookmarkEnd w:id="0"/>
    </w:p>
    <w:p w:rsidR="008727BE" w:rsidRDefault="008727BE"/>
    <w:p w:rsidR="008727BE" w:rsidRDefault="008727BE"/>
    <w:p w:rsidR="008727BE" w:rsidRDefault="008727BE" w:rsidP="00BB289C">
      <w:pPr>
        <w:jc w:val="both"/>
      </w:pPr>
    </w:p>
    <w:sectPr w:rsidR="0087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97"/>
    <w:rsid w:val="001B131E"/>
    <w:rsid w:val="00562694"/>
    <w:rsid w:val="007C4697"/>
    <w:rsid w:val="008727BE"/>
    <w:rsid w:val="0090197A"/>
    <w:rsid w:val="00B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75E64-E975-44D4-8148-B7DEAF87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Microsoftov račun</cp:lastModifiedBy>
  <cp:revision>2</cp:revision>
  <dcterms:created xsi:type="dcterms:W3CDTF">2024-10-04T21:37:00Z</dcterms:created>
  <dcterms:modified xsi:type="dcterms:W3CDTF">2024-10-04T21:37:00Z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-1638002954</vt:i4>
  </property>
</Properties>
</file>